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30" w:rsidRPr="00FD2548" w:rsidRDefault="0040263E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D2548">
        <w:rPr>
          <w:rFonts w:ascii="Times New Roman" w:hAnsi="Times New Roman"/>
          <w:color w:val="auto"/>
          <w:sz w:val="26"/>
          <w:szCs w:val="26"/>
        </w:rPr>
        <w:t>СОДЕРЖАНИЕ</w:t>
      </w:r>
    </w:p>
    <w:p w:rsidR="00123E61" w:rsidRPr="0089762C" w:rsidRDefault="0040263E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r w:rsidRPr="005C394F">
        <w:rPr>
          <w:strike w:val="0"/>
          <w:color w:val="FF0000"/>
          <w:sz w:val="26"/>
          <w:szCs w:val="26"/>
        </w:rPr>
        <w:fldChar w:fldCharType="begin"/>
      </w:r>
      <w:r w:rsidRPr="005C394F">
        <w:rPr>
          <w:strike w:val="0"/>
          <w:color w:val="FF0000"/>
          <w:sz w:val="26"/>
          <w:szCs w:val="26"/>
        </w:rPr>
        <w:instrText>TOC \h \z \u \o "1-3"</w:instrText>
      </w:r>
      <w:r w:rsidRPr="005C394F">
        <w:rPr>
          <w:strike w:val="0"/>
          <w:color w:val="FF0000"/>
          <w:sz w:val="26"/>
          <w:szCs w:val="26"/>
        </w:rPr>
        <w:fldChar w:fldCharType="separate"/>
      </w:r>
      <w:hyperlink w:anchor="_Toc10983889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Пояснительная записка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3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1. ЦЕЛЕВОЙ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Цель и задачи воспитания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_Toc109838895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Направления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_Toc109838896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7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7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1.3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Целевые ориентиры результатов воспитания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_Toc109838897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8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8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2. СОДЕРЖАТЕЛЬНЫЙ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_Toc109838898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899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Уклад общеобразовательной организации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_Toc109838899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>1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FD50A6">
        <w:rPr>
          <w:strike w:val="0"/>
          <w:noProof/>
          <w:color w:val="auto"/>
          <w:sz w:val="26"/>
          <w:szCs w:val="26"/>
        </w:rPr>
        <w:t>0</w:t>
      </w:r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0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2.2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Виды, формы и содержание воспитательной деятельности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</w:hyperlink>
      <w:r w:rsidR="009C2158" w:rsidRPr="0089762C">
        <w:rPr>
          <w:strike w:val="0"/>
          <w:noProof/>
          <w:color w:val="auto"/>
          <w:sz w:val="26"/>
          <w:szCs w:val="26"/>
        </w:rPr>
        <w:t>23</w:t>
      </w:r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1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РАЗДЕЛ 3. ОРГАНИЗАЦИОННЫЙ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FD50A6">
          <w:rPr>
            <w:strike w:val="0"/>
            <w:noProof/>
            <w:webHidden/>
            <w:color w:val="auto"/>
            <w:sz w:val="26"/>
            <w:szCs w:val="26"/>
          </w:rPr>
          <w:t>4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_Toc109838901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3F6E71" w:rsidRP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2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3.1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Кадровое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_Toc109838902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4</w:t>
      </w:r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3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3.2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Нормативно-методическое обеспечение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_Toc109838903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6</w:t>
      </w:r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4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3.3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Требования к условиям работы с обучающимися с особыми образовательными потребностями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begin"/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instrText xml:space="preserve"> PAGEREF _Toc109838904 \h </w:instrTex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separate"/>
        </w:r>
        <w:r w:rsidR="0089762C">
          <w:rPr>
            <w:strike w:val="0"/>
            <w:noProof/>
            <w:webHidden/>
            <w:color w:val="auto"/>
            <w:sz w:val="26"/>
            <w:szCs w:val="26"/>
          </w:rPr>
          <w:t>5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fldChar w:fldCharType="end"/>
        </w:r>
      </w:hyperlink>
      <w:r w:rsidR="00B1680D">
        <w:rPr>
          <w:strike w:val="0"/>
          <w:noProof/>
          <w:color w:val="auto"/>
          <w:sz w:val="26"/>
          <w:szCs w:val="26"/>
        </w:rPr>
        <w:t>8</w:t>
      </w:r>
    </w:p>
    <w:p w:rsidR="00123E61" w:rsidRPr="005C394F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FF0000"/>
          <w:sz w:val="26"/>
          <w:szCs w:val="26"/>
        </w:rPr>
      </w:pPr>
      <w:hyperlink w:anchor="_Toc109838905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3.4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Система поощрения социальной успешности и проявлений активной жизненной позиции обучающихся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60</w:t>
        </w:r>
      </w:hyperlink>
    </w:p>
    <w:p w:rsidR="00123E61" w:rsidRPr="0089762C" w:rsidRDefault="0030313D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  <w:hyperlink w:anchor="_Toc109838906" w:history="1"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>3.5</w:t>
        </w:r>
        <w:r w:rsidR="00A57515" w:rsidRPr="0089762C">
          <w:rPr>
            <w:rStyle w:val="af5"/>
            <w:strike w:val="0"/>
            <w:noProof/>
            <w:color w:val="auto"/>
            <w:sz w:val="26"/>
            <w:szCs w:val="26"/>
          </w:rPr>
          <w:t>.</w:t>
        </w:r>
        <w:r w:rsidR="00123E61" w:rsidRPr="0089762C">
          <w:rPr>
            <w:rStyle w:val="af5"/>
            <w:strike w:val="0"/>
            <w:noProof/>
            <w:color w:val="auto"/>
            <w:sz w:val="26"/>
            <w:szCs w:val="26"/>
          </w:rPr>
          <w:t xml:space="preserve"> Анализ воспитательного процесса</w:t>
        </w:r>
        <w:r w:rsidR="00123E61" w:rsidRPr="0089762C">
          <w:rPr>
            <w:strike w:val="0"/>
            <w:noProof/>
            <w:webHidden/>
            <w:color w:val="auto"/>
            <w:sz w:val="26"/>
            <w:szCs w:val="26"/>
          </w:rPr>
          <w:tab/>
        </w:r>
        <w:r w:rsidR="00B1680D">
          <w:rPr>
            <w:strike w:val="0"/>
            <w:noProof/>
            <w:webHidden/>
            <w:color w:val="auto"/>
            <w:sz w:val="26"/>
            <w:szCs w:val="26"/>
          </w:rPr>
          <w:t>62</w:t>
        </w:r>
      </w:hyperlink>
    </w:p>
    <w:p w:rsidR="00123E61" w:rsidRPr="0089762C" w:rsidRDefault="00123E61">
      <w:pPr>
        <w:pStyle w:val="1b"/>
        <w:rPr>
          <w:rFonts w:asciiTheme="minorHAnsi" w:eastAsiaTheme="minorEastAsia" w:hAnsiTheme="minorHAnsi" w:cstheme="minorBidi"/>
          <w:strike w:val="0"/>
          <w:noProof/>
          <w:color w:val="auto"/>
          <w:sz w:val="26"/>
          <w:szCs w:val="26"/>
        </w:rPr>
      </w:pPr>
    </w:p>
    <w:p w:rsidR="00EC7630" w:rsidRPr="005C394F" w:rsidRDefault="0040263E">
      <w:pPr>
        <w:rPr>
          <w:color w:val="FF0000"/>
          <w:sz w:val="26"/>
          <w:szCs w:val="26"/>
        </w:rPr>
      </w:pPr>
      <w:r w:rsidRPr="005C394F">
        <w:rPr>
          <w:color w:val="FF0000"/>
          <w:sz w:val="26"/>
          <w:szCs w:val="26"/>
        </w:rPr>
        <w:fldChar w:fldCharType="end"/>
      </w:r>
    </w:p>
    <w:p w:rsidR="00EC7630" w:rsidRPr="005C394F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0" w:name="_Toc109838893"/>
      <w:r w:rsidRPr="005C394F">
        <w:rPr>
          <w:rFonts w:ascii="Times New Roman" w:hAnsi="Times New Roman"/>
          <w:b/>
          <w:color w:val="auto"/>
          <w:sz w:val="26"/>
          <w:szCs w:val="26"/>
        </w:rPr>
        <w:lastRenderedPageBreak/>
        <w:t>Пояснительная записка</w:t>
      </w:r>
      <w:bookmarkEnd w:id="0"/>
    </w:p>
    <w:p w:rsidR="00A324B0" w:rsidRDefault="005C394F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bookmarkStart w:id="1" w:name="_Hlk99529978"/>
      <w:r w:rsidRPr="005C394F">
        <w:rPr>
          <w:color w:val="auto"/>
          <w:sz w:val="26"/>
          <w:szCs w:val="26"/>
        </w:rPr>
        <w:t>Р</w:t>
      </w:r>
      <w:r w:rsidR="0040263E" w:rsidRPr="005C394F">
        <w:rPr>
          <w:color w:val="auto"/>
          <w:sz w:val="26"/>
          <w:szCs w:val="26"/>
        </w:rPr>
        <w:t xml:space="preserve">абочая программа воспитания (далее — Программа) </w:t>
      </w:r>
      <w:r w:rsidR="00607130" w:rsidRPr="005C394F">
        <w:rPr>
          <w:color w:val="auto"/>
          <w:sz w:val="26"/>
          <w:szCs w:val="26"/>
        </w:rPr>
        <w:t xml:space="preserve">МОУ «СОШ № 39» </w:t>
      </w:r>
      <w:r w:rsidR="00607130">
        <w:rPr>
          <w:color w:val="auto"/>
          <w:sz w:val="26"/>
          <w:szCs w:val="26"/>
        </w:rPr>
        <w:t xml:space="preserve">(далее – Школа) </w:t>
      </w:r>
      <w:r w:rsidR="0040263E" w:rsidRPr="005C394F">
        <w:rPr>
          <w:color w:val="auto"/>
          <w:sz w:val="26"/>
          <w:szCs w:val="26"/>
        </w:rPr>
        <w:t xml:space="preserve">разработана </w:t>
      </w:r>
      <w:r w:rsidR="00A324B0" w:rsidRPr="00A324B0">
        <w:rPr>
          <w:sz w:val="26"/>
          <w:szCs w:val="26"/>
        </w:rPr>
        <w:t>на основе Федеральной рабочей программы воспитания для общеобразовательных организаций</w:t>
      </w:r>
      <w:r w:rsidR="00A324B0" w:rsidRPr="00A324B0">
        <w:rPr>
          <w:color w:val="auto"/>
          <w:sz w:val="26"/>
          <w:szCs w:val="26"/>
        </w:rPr>
        <w:t xml:space="preserve"> </w:t>
      </w:r>
      <w:r w:rsidR="0040263E" w:rsidRPr="005C394F">
        <w:rPr>
          <w:color w:val="auto"/>
          <w:sz w:val="26"/>
          <w:szCs w:val="26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5C394F">
        <w:rPr>
          <w:color w:val="auto"/>
          <w:sz w:val="26"/>
          <w:szCs w:val="26"/>
        </w:rPr>
        <w:t>одах</w:t>
      </w:r>
      <w:r w:rsidR="0040263E" w:rsidRPr="005C394F">
        <w:rPr>
          <w:color w:val="auto"/>
          <w:sz w:val="26"/>
          <w:szCs w:val="26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начального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372,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основного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370,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Федеральной образовательной программы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среднего</w:t>
      </w:r>
      <w:r w:rsidR="00A324B0" w:rsidRPr="00A324B0">
        <w:rPr>
          <w:rFonts w:eastAsia="Calibri"/>
          <w:color w:val="auto"/>
          <w:kern w:val="2"/>
          <w:sz w:val="26"/>
          <w:szCs w:val="26"/>
          <w:lang w:eastAsia="en-US"/>
        </w:rPr>
        <w:t xml:space="preserve"> общего образования</w:t>
      </w:r>
      <w:r w:rsidR="00A324B0">
        <w:rPr>
          <w:rFonts w:eastAsia="Calibri"/>
          <w:color w:val="auto"/>
          <w:kern w:val="2"/>
          <w:sz w:val="26"/>
          <w:szCs w:val="26"/>
          <w:lang w:eastAsia="en-US"/>
        </w:rPr>
        <w:t>, утвержденной приказом</w:t>
      </w:r>
      <w:r w:rsidR="00A324B0" w:rsidRPr="005C394F">
        <w:rPr>
          <w:color w:val="auto"/>
          <w:sz w:val="26"/>
          <w:szCs w:val="26"/>
        </w:rPr>
        <w:t xml:space="preserve"> </w:t>
      </w:r>
      <w:proofErr w:type="spellStart"/>
      <w:r w:rsidR="00A324B0" w:rsidRPr="005C394F">
        <w:rPr>
          <w:color w:val="auto"/>
          <w:sz w:val="26"/>
          <w:szCs w:val="26"/>
        </w:rPr>
        <w:t>Минпросвещения</w:t>
      </w:r>
      <w:proofErr w:type="spellEnd"/>
      <w:r w:rsidR="00A324B0" w:rsidRPr="005C394F">
        <w:rPr>
          <w:color w:val="auto"/>
          <w:sz w:val="26"/>
          <w:szCs w:val="26"/>
        </w:rPr>
        <w:t xml:space="preserve"> России от</w:t>
      </w:r>
      <w:r w:rsidR="00A324B0">
        <w:rPr>
          <w:color w:val="auto"/>
          <w:sz w:val="26"/>
          <w:szCs w:val="26"/>
        </w:rPr>
        <w:t xml:space="preserve"> 18.05.2023 № 371.</w:t>
      </w:r>
    </w:p>
    <w:p w:rsidR="00A324B0" w:rsidRPr="00A324B0" w:rsidRDefault="00A324B0" w:rsidP="00A324B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324B0">
        <w:rPr>
          <w:color w:val="auto"/>
          <w:sz w:val="26"/>
          <w:szCs w:val="26"/>
        </w:rPr>
        <w:t>П</w:t>
      </w:r>
      <w:r w:rsidRPr="00A324B0">
        <w:rPr>
          <w:sz w:val="26"/>
          <w:szCs w:val="26"/>
        </w:rPr>
        <w:t>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EC7630" w:rsidRPr="00607130" w:rsidRDefault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40263E" w:rsidRPr="00607130">
        <w:rPr>
          <w:color w:val="auto"/>
          <w:sz w:val="26"/>
          <w:szCs w:val="26"/>
        </w:rPr>
        <w:t xml:space="preserve">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Pr="00607130">
        <w:rPr>
          <w:color w:val="auto"/>
          <w:sz w:val="26"/>
          <w:szCs w:val="26"/>
        </w:rPr>
        <w:t>Школой</w:t>
      </w:r>
      <w:r>
        <w:rPr>
          <w:color w:val="auto"/>
          <w:sz w:val="26"/>
          <w:szCs w:val="26"/>
        </w:rPr>
        <w:t>, в том числе Совета обучающихся, Совета</w:t>
      </w:r>
      <w:r w:rsidR="0040263E" w:rsidRPr="00607130">
        <w:rPr>
          <w:color w:val="auto"/>
          <w:sz w:val="26"/>
          <w:szCs w:val="26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607130" w:rsidRDefault="0040263E" w:rsidP="0060713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Программа включает три раздела: целевой, содержательный, </w:t>
      </w:r>
      <w:r w:rsidRPr="00607130">
        <w:rPr>
          <w:color w:val="auto"/>
          <w:sz w:val="26"/>
          <w:szCs w:val="26"/>
        </w:rPr>
        <w:lastRenderedPageBreak/>
        <w:t>организационный.</w:t>
      </w:r>
      <w:r w:rsidR="00607130">
        <w:rPr>
          <w:color w:val="auto"/>
          <w:sz w:val="26"/>
          <w:szCs w:val="26"/>
        </w:rPr>
        <w:t xml:space="preserve"> Приложение —</w:t>
      </w:r>
      <w:r w:rsidRPr="00607130">
        <w:rPr>
          <w:color w:val="auto"/>
          <w:sz w:val="26"/>
          <w:szCs w:val="26"/>
        </w:rPr>
        <w:t xml:space="preserve"> календарный план воспитательной работы. </w:t>
      </w:r>
    </w:p>
    <w:p w:rsidR="00421CD9" w:rsidRDefault="00421CD9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2" w:name="_Toc109838894"/>
      <w:bookmarkEnd w:id="1"/>
    </w:p>
    <w:p w:rsidR="00EC7630" w:rsidRPr="00607130" w:rsidRDefault="0040263E" w:rsidP="00607130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607130">
        <w:rPr>
          <w:rFonts w:ascii="Times New Roman" w:hAnsi="Times New Roman"/>
          <w:b/>
          <w:color w:val="auto"/>
          <w:sz w:val="26"/>
          <w:szCs w:val="26"/>
        </w:rPr>
        <w:t>РАЗДЕЛ 1</w:t>
      </w:r>
      <w:r w:rsidR="009676BA" w:rsidRP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ЦЕЛЕВОЙ</w:t>
      </w:r>
      <w:bookmarkEnd w:id="2"/>
    </w:p>
    <w:p w:rsidR="00EC7630" w:rsidRPr="006071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607130">
        <w:rPr>
          <w:color w:val="auto"/>
          <w:sz w:val="26"/>
          <w:szCs w:val="26"/>
        </w:rPr>
        <w:t>Школы</w:t>
      </w:r>
      <w:r w:rsidRPr="00607130">
        <w:rPr>
          <w:color w:val="auto"/>
          <w:sz w:val="26"/>
          <w:szCs w:val="26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21CD9" w:rsidRDefault="0040263E" w:rsidP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в соответствии с приоритетами государственн</w:t>
      </w:r>
      <w:r w:rsidR="00ED28D0">
        <w:rPr>
          <w:color w:val="auto"/>
          <w:sz w:val="26"/>
          <w:szCs w:val="26"/>
        </w:rPr>
        <w:t>ой политики в сфере воспитания</w:t>
      </w:r>
      <w:r w:rsidRPr="00607130">
        <w:rPr>
          <w:color w:val="auto"/>
          <w:sz w:val="26"/>
          <w:szCs w:val="26"/>
        </w:rPr>
        <w:t xml:space="preserve"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421CD9" w:rsidRPr="00607130" w:rsidRDefault="00421CD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</w:p>
    <w:p w:rsidR="00EC7630" w:rsidRPr="006071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4" w:name="_Toc109838895"/>
      <w:bookmarkStart w:id="5" w:name="bookmark8"/>
      <w:r w:rsidRPr="00607130">
        <w:rPr>
          <w:rFonts w:ascii="Times New Roman" w:hAnsi="Times New Roman"/>
          <w:b/>
          <w:color w:val="auto"/>
          <w:sz w:val="26"/>
          <w:szCs w:val="26"/>
        </w:rPr>
        <w:t>1.1</w:t>
      </w:r>
      <w:r w:rsidR="00607130">
        <w:rPr>
          <w:rFonts w:ascii="Times New Roman" w:hAnsi="Times New Roman"/>
          <w:b/>
          <w:color w:val="auto"/>
          <w:sz w:val="26"/>
          <w:szCs w:val="26"/>
        </w:rPr>
        <w:t>.</w:t>
      </w:r>
      <w:r w:rsidRPr="00607130">
        <w:rPr>
          <w:rFonts w:ascii="Times New Roman" w:hAnsi="Times New Roman"/>
          <w:b/>
          <w:color w:val="auto"/>
          <w:sz w:val="26"/>
          <w:szCs w:val="26"/>
        </w:rPr>
        <w:t xml:space="preserve"> Цель и задачи воспитания обучающихся</w:t>
      </w:r>
      <w:bookmarkEnd w:id="4"/>
    </w:p>
    <w:p w:rsidR="00EC7630" w:rsidRPr="0060713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D28D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607130">
        <w:rPr>
          <w:b/>
          <w:color w:val="auto"/>
          <w:sz w:val="26"/>
          <w:szCs w:val="26"/>
        </w:rPr>
        <w:t>цель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607130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ED28D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607130">
        <w:rPr>
          <w:color w:val="auto"/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>
        <w:rPr>
          <w:color w:val="auto"/>
          <w:sz w:val="26"/>
          <w:szCs w:val="26"/>
        </w:rPr>
        <w:t xml:space="preserve"> семьи, общества и государства;</w:t>
      </w:r>
    </w:p>
    <w:p w:rsidR="00EC7630" w:rsidRPr="00607130" w:rsidRDefault="00ED28D0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254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b/>
          <w:color w:val="auto"/>
          <w:sz w:val="26"/>
          <w:szCs w:val="26"/>
        </w:rPr>
        <w:t>Задачи воспитания</w:t>
      </w:r>
      <w:r w:rsidRPr="00607130">
        <w:rPr>
          <w:color w:val="auto"/>
          <w:sz w:val="26"/>
          <w:szCs w:val="26"/>
        </w:rPr>
        <w:t xml:space="preserve"> обучающихся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: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FD2548" w:rsidRDefault="00FD254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ED28D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Личностные результаты освоения обучающимися общеобразовательных программ включают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осознание российской гражданской идентичности,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ценностей самостоятельности и инициативы,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 xml:space="preserve">готовность обучающихся к саморазвитию, самостоятельности и личностному самоопределению, </w:t>
      </w:r>
    </w:p>
    <w:p w:rsidR="00ED28D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607130">
        <w:rPr>
          <w:color w:val="auto"/>
          <w:sz w:val="26"/>
          <w:szCs w:val="26"/>
        </w:rPr>
        <w:t>наличие мотивации к целенаправленной с</w:t>
      </w:r>
      <w:r>
        <w:rPr>
          <w:color w:val="auto"/>
          <w:sz w:val="26"/>
          <w:szCs w:val="26"/>
        </w:rPr>
        <w:t>оциально значимой деятельности,</w:t>
      </w:r>
    </w:p>
    <w:p w:rsidR="00EC7630" w:rsidRPr="00607130" w:rsidRDefault="00ED28D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40263E" w:rsidRPr="00607130">
        <w:rPr>
          <w:color w:val="auto"/>
          <w:sz w:val="26"/>
          <w:szCs w:val="26"/>
        </w:rPr>
        <w:t>сформированность</w:t>
      </w:r>
      <w:proofErr w:type="spellEnd"/>
      <w:r w:rsidR="0040263E" w:rsidRPr="00607130">
        <w:rPr>
          <w:color w:val="auto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607130" w:rsidRDefault="0040263E" w:rsidP="004D42BC">
      <w:pPr>
        <w:spacing w:line="360" w:lineRule="auto"/>
        <w:ind w:firstLine="709"/>
        <w:rPr>
          <w:color w:val="auto"/>
          <w:sz w:val="26"/>
          <w:szCs w:val="26"/>
        </w:rPr>
      </w:pPr>
      <w:r w:rsidRPr="00607130">
        <w:rPr>
          <w:color w:val="auto"/>
          <w:sz w:val="26"/>
          <w:szCs w:val="26"/>
        </w:rPr>
        <w:t xml:space="preserve">Воспитательная деятельность в </w:t>
      </w:r>
      <w:r w:rsidR="00FD2548">
        <w:rPr>
          <w:color w:val="auto"/>
          <w:sz w:val="26"/>
          <w:szCs w:val="26"/>
        </w:rPr>
        <w:t>Школе</w:t>
      </w:r>
      <w:r w:rsidRPr="00607130">
        <w:rPr>
          <w:color w:val="auto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07130">
        <w:rPr>
          <w:color w:val="auto"/>
          <w:sz w:val="26"/>
          <w:szCs w:val="26"/>
        </w:rPr>
        <w:t>деятельностного</w:t>
      </w:r>
      <w:proofErr w:type="spellEnd"/>
      <w:r w:rsidRPr="00607130">
        <w:rPr>
          <w:color w:val="auto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</w:t>
      </w:r>
      <w:r w:rsidRPr="00607130">
        <w:rPr>
          <w:color w:val="auto"/>
          <w:sz w:val="26"/>
          <w:szCs w:val="26"/>
        </w:rPr>
        <w:lastRenderedPageBreak/>
        <w:t xml:space="preserve">деятельности детей и взрослых, следования нравственному примеру, безопасной жизнедеятельности, </w:t>
      </w:r>
      <w:proofErr w:type="spellStart"/>
      <w:r w:rsidRPr="00607130">
        <w:rPr>
          <w:color w:val="auto"/>
          <w:sz w:val="26"/>
          <w:szCs w:val="26"/>
        </w:rPr>
        <w:t>инклюзивности</w:t>
      </w:r>
      <w:proofErr w:type="spellEnd"/>
      <w:r w:rsidRPr="00607130">
        <w:rPr>
          <w:color w:val="auto"/>
          <w:sz w:val="26"/>
          <w:szCs w:val="26"/>
        </w:rPr>
        <w:t xml:space="preserve">, </w:t>
      </w:r>
      <w:proofErr w:type="spellStart"/>
      <w:r w:rsidRPr="00607130">
        <w:rPr>
          <w:color w:val="auto"/>
          <w:sz w:val="26"/>
          <w:szCs w:val="26"/>
        </w:rPr>
        <w:t>возрастосообразности</w:t>
      </w:r>
      <w:proofErr w:type="spellEnd"/>
      <w:r w:rsidRPr="00607130">
        <w:rPr>
          <w:color w:val="auto"/>
          <w:sz w:val="26"/>
          <w:szCs w:val="26"/>
        </w:rPr>
        <w:t>.</w:t>
      </w:r>
    </w:p>
    <w:p w:rsidR="00EC7630" w:rsidRPr="00FD2548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_Toc10983889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>1.2</w:t>
      </w:r>
      <w:r w:rsidR="00FD2548" w:rsidRPr="00FD2548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Направления воспитания</w:t>
      </w:r>
      <w:bookmarkEnd w:id="6"/>
      <w:r w:rsidRPr="00FD25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EC7630" w:rsidRPr="00FD2548" w:rsidRDefault="0040263E">
      <w:pPr>
        <w:spacing w:line="360" w:lineRule="auto"/>
        <w:ind w:firstLine="709"/>
        <w:rPr>
          <w:color w:val="auto"/>
          <w:sz w:val="26"/>
          <w:szCs w:val="26"/>
        </w:rPr>
      </w:pPr>
      <w:r w:rsidRPr="00FD2548">
        <w:rPr>
          <w:color w:val="auto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FD2548">
        <w:rPr>
          <w:color w:val="auto"/>
          <w:sz w:val="26"/>
          <w:szCs w:val="26"/>
        </w:rPr>
        <w:t>Школы</w:t>
      </w:r>
      <w:r w:rsidRPr="00FD2548">
        <w:rPr>
          <w:color w:val="auto"/>
          <w:sz w:val="26"/>
          <w:szCs w:val="26"/>
        </w:rPr>
        <w:t xml:space="preserve"> по основным направлениям воспитания в соответствии с ФГОС: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гражданское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FD2548">
        <w:rPr>
          <w:color w:val="auto"/>
          <w:sz w:val="26"/>
          <w:szCs w:val="26"/>
        </w:rPr>
        <w:t xml:space="preserve"> России как источнику власти в Р</w:t>
      </w:r>
      <w:r w:rsidRPr="00FD2548">
        <w:rPr>
          <w:color w:val="auto"/>
          <w:sz w:val="26"/>
          <w:szCs w:val="26"/>
        </w:rPr>
        <w:t>оссийском госуд</w:t>
      </w:r>
      <w:r w:rsidR="00BE1186" w:rsidRPr="00FD2548">
        <w:rPr>
          <w:color w:val="auto"/>
          <w:sz w:val="26"/>
          <w:szCs w:val="26"/>
        </w:rPr>
        <w:t>арстве и субъекту тысячелетней р</w:t>
      </w:r>
      <w:r w:rsidRPr="00FD2548">
        <w:rPr>
          <w:color w:val="auto"/>
          <w:sz w:val="26"/>
          <w:szCs w:val="26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патриотическое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духовно-нравственное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FD2548">
        <w:rPr>
          <w:color w:val="auto"/>
          <w:sz w:val="26"/>
          <w:szCs w:val="26"/>
        </w:rPr>
        <w:t xml:space="preserve">к </w:t>
      </w:r>
      <w:r w:rsidRPr="00FD2548">
        <w:rPr>
          <w:color w:val="auto"/>
          <w:sz w:val="26"/>
          <w:szCs w:val="26"/>
        </w:rPr>
        <w:t>памяти предков;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эстетическое воспитание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>—</w:t>
      </w:r>
      <w:r w:rsidRPr="00FD2548">
        <w:rPr>
          <w:color w:val="auto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физическое воспитание</w:t>
      </w:r>
      <w:r w:rsidRPr="00FD2548">
        <w:rPr>
          <w:color w:val="auto"/>
          <w:sz w:val="26"/>
          <w:szCs w:val="26"/>
        </w:rPr>
        <w:t>,</w:t>
      </w:r>
      <w:r w:rsidRPr="00FD2548">
        <w:rPr>
          <w:b/>
          <w:color w:val="auto"/>
          <w:sz w:val="26"/>
          <w:szCs w:val="26"/>
        </w:rPr>
        <w:t xml:space="preserve"> формирование культуры здорового образа жизни и эмоционального благополучия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трудовое воспитание</w:t>
      </w:r>
      <w:r w:rsidR="00BE1186" w:rsidRPr="00FD2548">
        <w:rPr>
          <w:bCs/>
          <w:color w:val="auto"/>
          <w:sz w:val="26"/>
          <w:szCs w:val="26"/>
        </w:rPr>
        <w:t xml:space="preserve"> —</w:t>
      </w:r>
      <w:r w:rsidR="00BE1186" w:rsidRPr="00FD2548">
        <w:rPr>
          <w:color w:val="auto"/>
          <w:sz w:val="26"/>
          <w:szCs w:val="26"/>
        </w:rPr>
        <w:t xml:space="preserve"> </w:t>
      </w:r>
      <w:r w:rsidRPr="00FD2548">
        <w:rPr>
          <w:color w:val="auto"/>
          <w:sz w:val="26"/>
          <w:szCs w:val="26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FD2548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lastRenderedPageBreak/>
        <w:t>экологическое воспитание</w:t>
      </w:r>
      <w:r w:rsidRPr="00FD2548">
        <w:rPr>
          <w:bCs/>
          <w:color w:val="auto"/>
          <w:sz w:val="26"/>
          <w:szCs w:val="26"/>
        </w:rPr>
        <w:t xml:space="preserve"> —</w:t>
      </w:r>
      <w:r w:rsidRPr="00FD2548">
        <w:rPr>
          <w:color w:val="auto"/>
          <w:sz w:val="26"/>
          <w:szCs w:val="26"/>
        </w:rPr>
        <w:t xml:space="preserve"> </w:t>
      </w:r>
      <w:r w:rsidR="0040263E" w:rsidRPr="00FD2548">
        <w:rPr>
          <w:color w:val="auto"/>
          <w:sz w:val="26"/>
          <w:szCs w:val="26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FD2548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ценности научного познания</w:t>
      </w:r>
      <w:r w:rsidR="00BE1186" w:rsidRPr="00FD2548">
        <w:rPr>
          <w:b/>
          <w:color w:val="auto"/>
          <w:sz w:val="26"/>
          <w:szCs w:val="26"/>
        </w:rPr>
        <w:t xml:space="preserve"> </w:t>
      </w:r>
      <w:r w:rsidR="00BE1186" w:rsidRPr="00FD2548">
        <w:rPr>
          <w:bCs/>
          <w:color w:val="auto"/>
          <w:sz w:val="26"/>
          <w:szCs w:val="26"/>
        </w:rPr>
        <w:t xml:space="preserve">— </w:t>
      </w:r>
      <w:r w:rsidRPr="00FD2548">
        <w:rPr>
          <w:color w:val="auto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FD254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7" w:name="_Toc109838897"/>
      <w:bookmarkEnd w:id="5"/>
      <w:r w:rsidRPr="00FD2548">
        <w:rPr>
          <w:rFonts w:ascii="Times New Roman" w:hAnsi="Times New Roman"/>
          <w:b/>
          <w:color w:val="auto"/>
          <w:sz w:val="26"/>
          <w:szCs w:val="26"/>
        </w:rPr>
        <w:t>1.3</w:t>
      </w:r>
      <w:r w:rsidR="00FD2548" w:rsidRPr="00FD2548">
        <w:rPr>
          <w:rFonts w:ascii="Times New Roman" w:hAnsi="Times New Roman"/>
          <w:b/>
          <w:color w:val="auto"/>
          <w:sz w:val="26"/>
          <w:szCs w:val="26"/>
        </w:rPr>
        <w:t>.</w:t>
      </w:r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Целевые ориентиры результатов воспитания</w:t>
      </w:r>
      <w:bookmarkEnd w:id="7"/>
      <w:r w:rsidRPr="00FD2548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6E6082" w:rsidRPr="00FD2548" w:rsidRDefault="006E6082" w:rsidP="006E6082">
      <w:pPr>
        <w:spacing w:line="360" w:lineRule="auto"/>
        <w:ind w:firstLine="708"/>
        <w:rPr>
          <w:b/>
          <w:color w:val="auto"/>
          <w:sz w:val="26"/>
          <w:szCs w:val="26"/>
        </w:rPr>
      </w:pPr>
      <w:r w:rsidRPr="00FD2548">
        <w:rPr>
          <w:b/>
          <w:color w:val="auto"/>
          <w:sz w:val="26"/>
          <w:szCs w:val="26"/>
        </w:rPr>
        <w:t>Целевые ориентиры результатов воспитания на уровне начального общего образо</w:t>
      </w:r>
      <w:r>
        <w:rPr>
          <w:b/>
          <w:color w:val="auto"/>
          <w:sz w:val="26"/>
          <w:szCs w:val="26"/>
        </w:rPr>
        <w:t>вания: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6E6082" w:rsidRPr="00FD2548" w:rsidRDefault="006E6082" w:rsidP="00C742B4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Принимающий участие в жизни класса, </w:t>
            </w:r>
            <w:r>
              <w:rPr>
                <w:color w:val="auto"/>
                <w:sz w:val="26"/>
                <w:szCs w:val="26"/>
              </w:rPr>
              <w:t>Школы</w:t>
            </w:r>
            <w:r w:rsidRPr="00FD2548">
              <w:rPr>
                <w:color w:val="auto"/>
                <w:sz w:val="26"/>
                <w:szCs w:val="26"/>
              </w:rPr>
              <w:t>, в доступной по возрасту социально значимой деятельности.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Духовно-нравственное воспитание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интерес и уважение к отечественной и мировой художественной культуре.</w:t>
            </w:r>
          </w:p>
          <w:p w:rsidR="006E6082" w:rsidRPr="00FD2548" w:rsidRDefault="006E6082" w:rsidP="00C742B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E6082" w:rsidRPr="00FD2548" w:rsidTr="00C742B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E6082" w:rsidRPr="00FD2548" w:rsidTr="00C742B4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Трудовое</w:t>
            </w:r>
            <w:r w:rsidRPr="00FD2548">
              <w:rPr>
                <w:color w:val="auto"/>
                <w:sz w:val="26"/>
                <w:szCs w:val="26"/>
              </w:rPr>
              <w:t xml:space="preserve"> </w:t>
            </w:r>
            <w:r w:rsidRPr="00FD2548">
              <w:rPr>
                <w:b/>
                <w:color w:val="auto"/>
                <w:sz w:val="26"/>
                <w:szCs w:val="26"/>
              </w:rPr>
              <w:t>воспитание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Сознающий ценность труда в жизни человека, семьи, общества. 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интерес к разным профессиям.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Экологическое</w:t>
            </w:r>
            <w:r w:rsidRPr="00FD2548">
              <w:rPr>
                <w:color w:val="auto"/>
                <w:sz w:val="26"/>
                <w:szCs w:val="26"/>
              </w:rPr>
              <w:t xml:space="preserve"> </w:t>
            </w:r>
            <w:r w:rsidRPr="00FD2548">
              <w:rPr>
                <w:b/>
                <w:color w:val="auto"/>
                <w:sz w:val="26"/>
                <w:szCs w:val="26"/>
              </w:rPr>
              <w:t>воспитание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b/>
                <w:color w:val="auto"/>
                <w:sz w:val="26"/>
                <w:szCs w:val="26"/>
              </w:rPr>
              <w:t>Ценности научного познания</w:t>
            </w:r>
          </w:p>
        </w:tc>
      </w:tr>
      <w:tr w:rsidR="006E6082" w:rsidRPr="00FD2548" w:rsidTr="00C742B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6E6082" w:rsidRPr="00FD2548" w:rsidRDefault="006E6082" w:rsidP="00C742B4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6"/>
                <w:szCs w:val="26"/>
              </w:rPr>
            </w:pPr>
            <w:r w:rsidRPr="00FD2548">
              <w:rPr>
                <w:color w:val="auto"/>
                <w:sz w:val="26"/>
                <w:szCs w:val="26"/>
              </w:rPr>
              <w:lastRenderedPageBreak/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6E6082" w:rsidRDefault="006E6082" w:rsidP="006E6082">
      <w:pPr>
        <w:keepNext/>
        <w:keepLines/>
        <w:spacing w:line="360" w:lineRule="auto"/>
        <w:ind w:firstLine="709"/>
        <w:rPr>
          <w:b/>
          <w:color w:val="auto"/>
          <w:sz w:val="26"/>
          <w:szCs w:val="26"/>
        </w:rPr>
      </w:pPr>
    </w:p>
    <w:p w:rsidR="00EC7630" w:rsidRPr="00973606" w:rsidRDefault="0040263E" w:rsidP="00973606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8" w:name="_Toc109838898"/>
      <w:bookmarkStart w:id="9" w:name="_GoBack"/>
      <w:bookmarkEnd w:id="9"/>
      <w:r w:rsidRPr="00973606">
        <w:rPr>
          <w:rFonts w:ascii="Times New Roman" w:hAnsi="Times New Roman"/>
          <w:b/>
          <w:color w:val="auto"/>
          <w:sz w:val="26"/>
          <w:szCs w:val="26"/>
        </w:rPr>
        <w:lastRenderedPageBreak/>
        <w:t>РАЗДЕЛ 2</w:t>
      </w:r>
      <w:r w:rsidR="00EE09F1" w:rsidRP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СОДЕРЖАТЕЛЬНЫЙ</w:t>
      </w:r>
      <w:bookmarkEnd w:id="8"/>
    </w:p>
    <w:p w:rsidR="00EC7630" w:rsidRPr="00973606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10" w:name="_Toc109838899"/>
      <w:r w:rsidRPr="00973606">
        <w:rPr>
          <w:rFonts w:ascii="Times New Roman" w:hAnsi="Times New Roman"/>
          <w:b/>
          <w:color w:val="auto"/>
          <w:sz w:val="26"/>
          <w:szCs w:val="26"/>
        </w:rPr>
        <w:t>2.1</w:t>
      </w:r>
      <w:r w:rsidR="00973606">
        <w:rPr>
          <w:rFonts w:ascii="Times New Roman" w:hAnsi="Times New Roman"/>
          <w:b/>
          <w:color w:val="auto"/>
          <w:sz w:val="26"/>
          <w:szCs w:val="26"/>
        </w:rPr>
        <w:t>.</w:t>
      </w:r>
      <w:r w:rsidRPr="00973606">
        <w:rPr>
          <w:rFonts w:ascii="Times New Roman" w:hAnsi="Times New Roman"/>
          <w:b/>
          <w:color w:val="auto"/>
          <w:sz w:val="26"/>
          <w:szCs w:val="26"/>
        </w:rPr>
        <w:t xml:space="preserve"> Уклад </w:t>
      </w:r>
      <w:bookmarkEnd w:id="10"/>
      <w:r w:rsidR="00973606">
        <w:rPr>
          <w:rFonts w:ascii="Times New Roman" w:hAnsi="Times New Roman"/>
          <w:b/>
          <w:color w:val="auto"/>
          <w:sz w:val="26"/>
          <w:szCs w:val="26"/>
        </w:rPr>
        <w:t>Школы</w:t>
      </w:r>
    </w:p>
    <w:p w:rsidR="000632F9" w:rsidRDefault="000632F9" w:rsidP="000632F9">
      <w:pPr>
        <w:spacing w:line="360" w:lineRule="auto"/>
        <w:ind w:firstLine="708"/>
        <w:rPr>
          <w:sz w:val="26"/>
          <w:szCs w:val="26"/>
        </w:rPr>
      </w:pPr>
      <w:bookmarkStart w:id="11" w:name="_Hlk103786013"/>
      <w:r>
        <w:rPr>
          <w:bCs/>
          <w:sz w:val="26"/>
          <w:szCs w:val="26"/>
        </w:rPr>
        <w:t>МОУ «СОШ № 39» – это Школа с</w:t>
      </w:r>
      <w:r w:rsidRPr="000632F9">
        <w:rPr>
          <w:bCs/>
          <w:sz w:val="26"/>
          <w:szCs w:val="26"/>
        </w:rPr>
        <w:t xml:space="preserve"> интере</w:t>
      </w:r>
      <w:r>
        <w:rPr>
          <w:bCs/>
          <w:sz w:val="26"/>
          <w:szCs w:val="26"/>
        </w:rPr>
        <w:t>сной</w:t>
      </w:r>
      <w:r w:rsidRPr="000632F9">
        <w:rPr>
          <w:bCs/>
          <w:sz w:val="26"/>
          <w:szCs w:val="26"/>
        </w:rPr>
        <w:t xml:space="preserve"> историей, с добрыми традициями</w:t>
      </w:r>
      <w:r>
        <w:rPr>
          <w:bCs/>
          <w:sz w:val="26"/>
          <w:szCs w:val="26"/>
        </w:rPr>
        <w:t>.</w:t>
      </w:r>
      <w:r w:rsidRPr="000632F9">
        <w:rPr>
          <w:sz w:val="26"/>
          <w:szCs w:val="26"/>
        </w:rPr>
        <w:t xml:space="preserve"> </w:t>
      </w:r>
      <w:r>
        <w:rPr>
          <w:sz w:val="26"/>
          <w:szCs w:val="26"/>
        </w:rPr>
        <w:t>Это «Школа</w:t>
      </w:r>
      <w:r w:rsidRPr="00F877EB">
        <w:rPr>
          <w:sz w:val="26"/>
          <w:szCs w:val="26"/>
        </w:rPr>
        <w:t xml:space="preserve"> будущих офицеров</w:t>
      </w:r>
      <w:r>
        <w:rPr>
          <w:sz w:val="26"/>
          <w:szCs w:val="26"/>
        </w:rPr>
        <w:t>», старейшее учебное заведение</w:t>
      </w:r>
      <w:r w:rsidRPr="00F877EB">
        <w:rPr>
          <w:sz w:val="26"/>
          <w:szCs w:val="26"/>
        </w:rPr>
        <w:t xml:space="preserve"> города Вологды, которому уже </w:t>
      </w:r>
      <w:r>
        <w:rPr>
          <w:sz w:val="26"/>
          <w:szCs w:val="26"/>
        </w:rPr>
        <w:t>более ста лет.</w:t>
      </w:r>
    </w:p>
    <w:p w:rsidR="00E877AC" w:rsidRDefault="000632F9" w:rsidP="00E877AC">
      <w:pPr>
        <w:spacing w:line="360" w:lineRule="auto"/>
        <w:ind w:firstLine="708"/>
        <w:rPr>
          <w:sz w:val="26"/>
          <w:szCs w:val="26"/>
        </w:rPr>
      </w:pPr>
      <w:r w:rsidRPr="000632F9">
        <w:rPr>
          <w:sz w:val="26"/>
          <w:szCs w:val="26"/>
        </w:rPr>
        <w:t>5 февраля 1905 года на станции Вологда было открыто двухклассное железнод</w:t>
      </w:r>
      <w:r w:rsidR="0007593E">
        <w:rPr>
          <w:sz w:val="26"/>
          <w:szCs w:val="26"/>
        </w:rPr>
        <w:t>орожное училище при Московско-</w:t>
      </w:r>
      <w:proofErr w:type="spellStart"/>
      <w:r w:rsidRPr="000632F9">
        <w:rPr>
          <w:sz w:val="26"/>
          <w:szCs w:val="26"/>
        </w:rPr>
        <w:t>Ярославско</w:t>
      </w:r>
      <w:proofErr w:type="spellEnd"/>
      <w:r w:rsidRPr="000632F9">
        <w:rPr>
          <w:sz w:val="26"/>
          <w:szCs w:val="26"/>
        </w:rPr>
        <w:t>-Архангельской железной дороге, как базовое для технического железнодорожного училища.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0632F9">
          <w:rPr>
            <w:sz w:val="26"/>
            <w:szCs w:val="26"/>
          </w:rPr>
          <w:t>1921 г</w:t>
        </w:r>
      </w:smartTag>
      <w:r w:rsidR="00643022">
        <w:rPr>
          <w:sz w:val="26"/>
          <w:szCs w:val="26"/>
        </w:rPr>
        <w:t>. была открыта ш</w:t>
      </w:r>
      <w:r w:rsidRPr="000632F9">
        <w:rPr>
          <w:sz w:val="26"/>
          <w:szCs w:val="26"/>
        </w:rPr>
        <w:t>кола по ликвидации неграмо</w:t>
      </w:r>
      <w:r w:rsidR="00E877AC">
        <w:rPr>
          <w:sz w:val="26"/>
          <w:szCs w:val="26"/>
        </w:rPr>
        <w:t>тности, далее - железнодорожная</w:t>
      </w:r>
      <w:r w:rsidRPr="000632F9">
        <w:rPr>
          <w:sz w:val="26"/>
          <w:szCs w:val="26"/>
        </w:rPr>
        <w:t xml:space="preserve"> школа № 8 II ступени (</w:t>
      </w:r>
      <w:proofErr w:type="spellStart"/>
      <w:r w:rsidRPr="000632F9">
        <w:rPr>
          <w:sz w:val="26"/>
          <w:szCs w:val="26"/>
        </w:rPr>
        <w:t>девятилетка</w:t>
      </w:r>
      <w:proofErr w:type="spellEnd"/>
      <w:r w:rsidRPr="000632F9">
        <w:rPr>
          <w:sz w:val="26"/>
          <w:szCs w:val="26"/>
        </w:rPr>
        <w:t>). 1931 год - ФЗС № 1. С 1943 года -  мужская неполная школа № 9 СЖД. С 1947 года - женская непол</w:t>
      </w:r>
      <w:r w:rsidR="00643022">
        <w:rPr>
          <w:sz w:val="26"/>
          <w:szCs w:val="26"/>
        </w:rPr>
        <w:t>ная школа № 8 СЖД. В 1952 году Ш</w:t>
      </w:r>
      <w:r w:rsidRPr="000632F9">
        <w:rPr>
          <w:sz w:val="26"/>
          <w:szCs w:val="26"/>
        </w:rPr>
        <w:t>кола стала десятилеткой. В 1954 году состоялся первый выпуск учащихся 10 классов. С 1957 по 1960 гг. были построены мастерские (столярная и слесарная), спортивный и актовый залы. Активно помогали строить учащиеся и учителя.</w:t>
      </w:r>
      <w:r w:rsidR="00E877AC">
        <w:rPr>
          <w:sz w:val="26"/>
          <w:szCs w:val="26"/>
        </w:rPr>
        <w:t xml:space="preserve"> </w:t>
      </w:r>
      <w:r w:rsidRPr="000632F9">
        <w:rPr>
          <w:sz w:val="26"/>
          <w:szCs w:val="26"/>
        </w:rPr>
        <w:t>Здание на улице Мира, дом 94</w:t>
      </w:r>
      <w:r w:rsidR="00643022">
        <w:rPr>
          <w:sz w:val="26"/>
          <w:szCs w:val="26"/>
        </w:rPr>
        <w:t xml:space="preserve"> (в настоящий момент здание начальной школы)</w:t>
      </w:r>
      <w:r w:rsidRPr="000632F9">
        <w:rPr>
          <w:sz w:val="26"/>
          <w:szCs w:val="26"/>
        </w:rPr>
        <w:t xml:space="preserve">, было построено в 1938 году. Здесь располагался интернат СЖД, в годы Великой Отечественной войны – эвакогоспиталь № 1165 </w:t>
      </w:r>
      <w:r w:rsidRPr="00E877AC">
        <w:rPr>
          <w:sz w:val="26"/>
          <w:szCs w:val="26"/>
        </w:rPr>
        <w:t>(11.05.2018 г. состоялось торжественное открытие мемориальной доски), по</w:t>
      </w:r>
      <w:r w:rsidRPr="000632F9">
        <w:rPr>
          <w:sz w:val="26"/>
          <w:szCs w:val="26"/>
        </w:rPr>
        <w:t>сле войны - начальная школа № 5 СЖД. 5 октября 1952 года произошло объединение школы № 5 и № 8 СЖД.</w:t>
      </w:r>
    </w:p>
    <w:p w:rsidR="00E877AC" w:rsidRDefault="00643022" w:rsidP="00E877A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 1 ноября 1994 года Ш</w:t>
      </w:r>
      <w:r w:rsidR="000632F9" w:rsidRPr="000632F9">
        <w:rPr>
          <w:sz w:val="26"/>
          <w:szCs w:val="26"/>
        </w:rPr>
        <w:t xml:space="preserve">кола № 8 Северной железной дороги перешла в муниципальное подчинение с присвоением № </w:t>
      </w:r>
      <w:smartTag w:uri="urn:schemas-microsoft-com:office:smarttags" w:element="metricconverter">
        <w:smartTagPr>
          <w:attr w:name="ProductID" w:val="39 г"/>
        </w:smartTagPr>
        <w:r w:rsidR="000632F9" w:rsidRPr="000632F9">
          <w:rPr>
            <w:sz w:val="26"/>
            <w:szCs w:val="26"/>
          </w:rPr>
          <w:t>39 г</w:t>
        </w:r>
      </w:smartTag>
      <w:r w:rsidR="000632F9" w:rsidRPr="000632F9">
        <w:rPr>
          <w:sz w:val="26"/>
          <w:szCs w:val="26"/>
        </w:rPr>
        <w:t>. Вологды.</w:t>
      </w:r>
    </w:p>
    <w:p w:rsidR="006F2D03" w:rsidRDefault="006F2D03" w:rsidP="006F2D03">
      <w:pPr>
        <w:spacing w:line="360" w:lineRule="auto"/>
        <w:ind w:firstLine="644"/>
        <w:rPr>
          <w:sz w:val="26"/>
          <w:szCs w:val="26"/>
        </w:rPr>
      </w:pPr>
      <w:r w:rsidRPr="000E2EDE">
        <w:rPr>
          <w:sz w:val="26"/>
          <w:szCs w:val="26"/>
        </w:rPr>
        <w:t xml:space="preserve">МОУ «СОШ № 39»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F916F5" w:rsidRDefault="000632F9" w:rsidP="00F916F5">
      <w:pPr>
        <w:spacing w:line="360" w:lineRule="auto"/>
        <w:ind w:firstLine="708"/>
        <w:rPr>
          <w:bCs/>
          <w:sz w:val="26"/>
        </w:rPr>
      </w:pPr>
      <w:r w:rsidRPr="000632F9">
        <w:rPr>
          <w:sz w:val="26"/>
          <w:szCs w:val="26"/>
        </w:rPr>
        <w:t xml:space="preserve">С 1995 года введено обучение в профильных военно-спортивных классах (10 -11 классы). С </w:t>
      </w:r>
      <w:smartTag w:uri="urn:schemas-microsoft-com:office:smarttags" w:element="metricconverter">
        <w:smartTagPr>
          <w:attr w:name="ProductID" w:val="1997 г"/>
        </w:smartTagPr>
        <w:r w:rsidRPr="000632F9">
          <w:rPr>
            <w:sz w:val="26"/>
            <w:szCs w:val="26"/>
          </w:rPr>
          <w:t>1997 г</w:t>
        </w:r>
      </w:smartTag>
      <w:r w:rsidRPr="000632F9">
        <w:rPr>
          <w:sz w:val="26"/>
          <w:szCs w:val="26"/>
        </w:rPr>
        <w:t xml:space="preserve">. - </w:t>
      </w:r>
      <w:proofErr w:type="spellStart"/>
      <w:r w:rsidRPr="000632F9">
        <w:rPr>
          <w:sz w:val="26"/>
          <w:szCs w:val="26"/>
        </w:rPr>
        <w:t>предпрофильное</w:t>
      </w:r>
      <w:proofErr w:type="spellEnd"/>
      <w:r w:rsidRPr="000632F9">
        <w:rPr>
          <w:sz w:val="26"/>
          <w:szCs w:val="26"/>
        </w:rPr>
        <w:t xml:space="preserve"> обучение в 9 классах, с </w:t>
      </w:r>
      <w:smartTag w:uri="urn:schemas-microsoft-com:office:smarttags" w:element="metricconverter">
        <w:smartTagPr>
          <w:attr w:name="ProductID" w:val="2006 г"/>
        </w:smartTagPr>
        <w:r w:rsidRPr="000632F9">
          <w:rPr>
            <w:sz w:val="26"/>
            <w:szCs w:val="26"/>
          </w:rPr>
          <w:t>2006 г</w:t>
        </w:r>
      </w:smartTag>
      <w:r w:rsidRPr="000632F9">
        <w:rPr>
          <w:sz w:val="26"/>
          <w:szCs w:val="26"/>
        </w:rPr>
        <w:t xml:space="preserve">. - в 8 классах, с </w:t>
      </w:r>
      <w:smartTag w:uri="urn:schemas-microsoft-com:office:smarttags" w:element="metricconverter">
        <w:smartTagPr>
          <w:attr w:name="ProductID" w:val="2015 г"/>
        </w:smartTagPr>
        <w:r w:rsidRPr="000632F9">
          <w:rPr>
            <w:sz w:val="26"/>
            <w:szCs w:val="26"/>
          </w:rPr>
          <w:t>2015 г</w:t>
        </w:r>
      </w:smartTag>
      <w:r w:rsidRPr="000632F9">
        <w:rPr>
          <w:sz w:val="26"/>
          <w:szCs w:val="26"/>
        </w:rPr>
        <w:t>. – 5 класс оборонно-спортивной направленности. 01.09.2018 г. открылся 5 кадетский класс по направлению «Правоохранительная деятель</w:t>
      </w:r>
      <w:r w:rsidR="00643022">
        <w:rPr>
          <w:sz w:val="26"/>
          <w:szCs w:val="26"/>
        </w:rPr>
        <w:t>ность» системы МВД. Выпускники Ш</w:t>
      </w:r>
      <w:r w:rsidRPr="000632F9">
        <w:rPr>
          <w:sz w:val="26"/>
          <w:szCs w:val="26"/>
        </w:rPr>
        <w:t>колы служат в подразделениях Министерства обороны, МВД, Мини</w:t>
      </w:r>
      <w:r w:rsidR="00E877AC">
        <w:rPr>
          <w:sz w:val="26"/>
          <w:szCs w:val="26"/>
        </w:rPr>
        <w:t xml:space="preserve">стерства юстиции и ФСБ России. 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>Кадетские классы Ш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>колы № 39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окончили 56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3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 человек</w:t>
      </w:r>
      <w:r w:rsidR="00D34A43">
        <w:rPr>
          <w:rFonts w:eastAsia="Calibri"/>
          <w:sz w:val="26"/>
          <w:szCs w:val="26"/>
          <w:shd w:val="clear" w:color="auto" w:fill="FFFFFF"/>
          <w:lang w:eastAsia="en-US"/>
        </w:rPr>
        <w:t>а</w:t>
      </w:r>
      <w:r w:rsidR="0007593E">
        <w:rPr>
          <w:rFonts w:eastAsia="Calibri"/>
          <w:sz w:val="26"/>
          <w:szCs w:val="26"/>
          <w:shd w:val="clear" w:color="auto" w:fill="FFFFFF"/>
          <w:lang w:eastAsia="en-US"/>
        </w:rPr>
        <w:t xml:space="preserve"> (данные на момент августа 2024</w:t>
      </w:r>
      <w:r w:rsidR="00643022">
        <w:rPr>
          <w:rFonts w:eastAsia="Calibri"/>
          <w:sz w:val="26"/>
          <w:szCs w:val="26"/>
          <w:shd w:val="clear" w:color="auto" w:fill="FFFFFF"/>
          <w:lang w:eastAsia="en-US"/>
        </w:rPr>
        <w:t xml:space="preserve"> года)</w:t>
      </w:r>
      <w:r w:rsidR="00643022" w:rsidRPr="00A51B0D">
        <w:rPr>
          <w:rFonts w:eastAsia="Calibri"/>
          <w:sz w:val="26"/>
          <w:szCs w:val="26"/>
          <w:shd w:val="clear" w:color="auto" w:fill="FFFFFF"/>
          <w:lang w:eastAsia="en-US"/>
        </w:rPr>
        <w:t xml:space="preserve">, выпускники служат в рядах Вооруженных Сил, </w:t>
      </w:r>
      <w:r w:rsidR="00643022" w:rsidRPr="00A51B0D">
        <w:rPr>
          <w:rFonts w:eastAsia="Calibri"/>
          <w:sz w:val="26"/>
          <w:szCs w:val="26"/>
          <w:lang w:eastAsia="en-US"/>
        </w:rPr>
        <w:t xml:space="preserve">в подразделениях Министерства обороны, МВД, Министерства </w:t>
      </w:r>
      <w:r w:rsidR="00643022" w:rsidRPr="00A51B0D">
        <w:rPr>
          <w:rFonts w:eastAsia="Calibri"/>
          <w:sz w:val="26"/>
          <w:szCs w:val="26"/>
          <w:lang w:eastAsia="en-US"/>
        </w:rPr>
        <w:lastRenderedPageBreak/>
        <w:t>юстиции и ФСБ России.</w:t>
      </w:r>
      <w:r w:rsidR="0021662A">
        <w:rPr>
          <w:rFonts w:eastAsia="Calibri"/>
          <w:sz w:val="26"/>
          <w:szCs w:val="26"/>
          <w:lang w:eastAsia="en-US"/>
        </w:rPr>
        <w:t xml:space="preserve"> </w:t>
      </w:r>
      <w:r w:rsidR="0021662A" w:rsidRPr="0031519E">
        <w:rPr>
          <w:bCs/>
          <w:sz w:val="26"/>
        </w:rPr>
        <w:t>Педагогический коллектив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и защитнику Родины, и врачу, и инженеру.</w:t>
      </w:r>
    </w:p>
    <w:p w:rsidR="00F916F5" w:rsidRPr="00F916F5" w:rsidRDefault="00F916F5" w:rsidP="00F916F5">
      <w:pPr>
        <w:spacing w:line="360" w:lineRule="auto"/>
        <w:ind w:firstLine="708"/>
        <w:rPr>
          <w:bCs/>
          <w:sz w:val="26"/>
        </w:rPr>
      </w:pPr>
      <w:r w:rsidRPr="00F916F5">
        <w:rPr>
          <w:sz w:val="26"/>
          <w:szCs w:val="26"/>
        </w:rPr>
        <w:t xml:space="preserve">В школе проводится большая работа по патриотическому воспитанию. </w:t>
      </w:r>
      <w:r w:rsidRPr="00F916F5">
        <w:rPr>
          <w:sz w:val="26"/>
          <w:szCs w:val="26"/>
          <w:shd w:val="clear" w:color="auto" w:fill="FFFFFF"/>
        </w:rPr>
        <w:t xml:space="preserve">В сентябре 2019 года была вручена грамота Министерства обороны Российской Федерации директору МОУ «СОШ № 39» Марине Николаевне </w:t>
      </w:r>
      <w:proofErr w:type="spellStart"/>
      <w:r w:rsidRPr="00F916F5">
        <w:rPr>
          <w:sz w:val="26"/>
          <w:szCs w:val="26"/>
          <w:shd w:val="clear" w:color="auto" w:fill="FFFFFF"/>
        </w:rPr>
        <w:t>Знайковой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5772BD" w:rsidRDefault="00643022" w:rsidP="005772B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14 ноября 2014 года Ш</w:t>
      </w:r>
      <w:r w:rsidR="000632F9" w:rsidRPr="000632F9">
        <w:rPr>
          <w:sz w:val="26"/>
          <w:szCs w:val="26"/>
        </w:rPr>
        <w:t xml:space="preserve">коле было присвоено имя Героя Советского Союза Степана Александровича </w:t>
      </w:r>
      <w:proofErr w:type="spellStart"/>
      <w:r w:rsidR="000632F9" w:rsidRPr="000632F9">
        <w:rPr>
          <w:sz w:val="26"/>
          <w:szCs w:val="26"/>
        </w:rPr>
        <w:t>Ловенец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(1923 - 1944), выпускника Ш</w:t>
      </w:r>
      <w:r w:rsidR="000632F9" w:rsidRPr="000632F9">
        <w:rPr>
          <w:sz w:val="26"/>
          <w:szCs w:val="26"/>
        </w:rPr>
        <w:t xml:space="preserve">колы № 8 Северной железной дороги станции Вологда 1940 года.  </w:t>
      </w:r>
    </w:p>
    <w:p w:rsidR="00F916F5" w:rsidRDefault="00846D52" w:rsidP="00F916F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Ш</w:t>
      </w:r>
      <w:r w:rsidR="000632F9" w:rsidRPr="000632F9">
        <w:rPr>
          <w:sz w:val="26"/>
          <w:szCs w:val="26"/>
        </w:rPr>
        <w:t xml:space="preserve">коле учились: </w:t>
      </w:r>
      <w:proofErr w:type="spellStart"/>
      <w:r w:rsidR="000632F9" w:rsidRPr="000632F9">
        <w:rPr>
          <w:sz w:val="26"/>
          <w:szCs w:val="26"/>
        </w:rPr>
        <w:t>Лизарский</w:t>
      </w:r>
      <w:proofErr w:type="spellEnd"/>
      <w:r w:rsidR="000632F9" w:rsidRPr="000632F9">
        <w:rPr>
          <w:sz w:val="26"/>
          <w:szCs w:val="26"/>
        </w:rPr>
        <w:t xml:space="preserve"> В.А., вице-адмирал флота; </w:t>
      </w:r>
      <w:proofErr w:type="spellStart"/>
      <w:r w:rsidR="000632F9" w:rsidRPr="000632F9">
        <w:rPr>
          <w:sz w:val="26"/>
          <w:szCs w:val="26"/>
        </w:rPr>
        <w:t>Шарыгина</w:t>
      </w:r>
      <w:proofErr w:type="spellEnd"/>
      <w:r w:rsidR="000632F9" w:rsidRPr="000632F9">
        <w:rPr>
          <w:sz w:val="26"/>
          <w:szCs w:val="26"/>
        </w:rPr>
        <w:t xml:space="preserve"> И.С., кандидат биологических наук; Ковригин Б.В. профессор, кандидат философских наук; </w:t>
      </w:r>
      <w:proofErr w:type="spellStart"/>
      <w:r w:rsidR="000632F9" w:rsidRPr="000632F9">
        <w:rPr>
          <w:sz w:val="26"/>
          <w:szCs w:val="26"/>
        </w:rPr>
        <w:t>Талашова</w:t>
      </w:r>
      <w:proofErr w:type="spellEnd"/>
      <w:r w:rsidR="000632F9" w:rsidRPr="000632F9">
        <w:rPr>
          <w:sz w:val="26"/>
          <w:szCs w:val="26"/>
        </w:rPr>
        <w:t xml:space="preserve"> В.А., кандидат исторических наук; Дмитриев С.С., декан исторического факультета ВГПИ; Судакова Л.К., ст. преподаватель ВГПИ; Фокин Н.В., поэт, прозаик; Головкина С.Х., профессор, кандидат филологических наук, доцент </w:t>
      </w:r>
      <w:proofErr w:type="spellStart"/>
      <w:r w:rsidR="000632F9" w:rsidRPr="000632F9">
        <w:rPr>
          <w:sz w:val="26"/>
          <w:szCs w:val="26"/>
        </w:rPr>
        <w:t>ВоГУ</w:t>
      </w:r>
      <w:proofErr w:type="spellEnd"/>
      <w:r w:rsidR="000632F9" w:rsidRPr="000632F9">
        <w:rPr>
          <w:sz w:val="26"/>
          <w:szCs w:val="26"/>
        </w:rPr>
        <w:t xml:space="preserve">; Кудряшов Е.О., председатель Федерации футбола ВО; </w:t>
      </w:r>
      <w:proofErr w:type="spellStart"/>
      <w:r w:rsidR="000632F9" w:rsidRPr="000632F9">
        <w:rPr>
          <w:sz w:val="26"/>
          <w:szCs w:val="26"/>
        </w:rPr>
        <w:t>Чекалева</w:t>
      </w:r>
      <w:proofErr w:type="spellEnd"/>
      <w:r w:rsidR="000632F9" w:rsidRPr="000632F9">
        <w:rPr>
          <w:sz w:val="26"/>
          <w:szCs w:val="26"/>
        </w:rPr>
        <w:t xml:space="preserve"> Ю.В., чемпионка мира по лыжным гонкам и др.</w:t>
      </w:r>
      <w:r w:rsidR="005317D2">
        <w:rPr>
          <w:sz w:val="26"/>
          <w:szCs w:val="26"/>
        </w:rPr>
        <w:t xml:space="preserve"> </w:t>
      </w:r>
      <w:r w:rsidR="006F2D03">
        <w:rPr>
          <w:sz w:val="26"/>
          <w:szCs w:val="26"/>
        </w:rPr>
        <w:t>Выпускники нашей Ш</w:t>
      </w:r>
      <w:r w:rsidR="005317D2" w:rsidRPr="005317D2">
        <w:rPr>
          <w:sz w:val="26"/>
          <w:szCs w:val="26"/>
        </w:rPr>
        <w:t xml:space="preserve">колы – известные люди в нашем городе! Это Кудряшов Евгений, председатель Федерации футбола Вологодской области; Козлов Геннадий Борисович, председатель вологодской областной федерации горнолыжного спорта; Прохорова Татьяна – мастер спорта по плаванию, член олимпийской сборной команды; Смирнова Любовь – мастер спорта по плаванию; Мамаев Ринат, чемпион мира по французскому боксу. </w:t>
      </w:r>
    </w:p>
    <w:p w:rsidR="00F916F5" w:rsidRPr="00F916F5" w:rsidRDefault="00F916F5" w:rsidP="00F916F5">
      <w:pPr>
        <w:spacing w:line="360" w:lineRule="auto"/>
        <w:ind w:firstLine="708"/>
        <w:rPr>
          <w:color w:val="auto"/>
          <w:sz w:val="26"/>
          <w:szCs w:val="26"/>
        </w:rPr>
      </w:pPr>
      <w:r w:rsidRPr="005772BD">
        <w:rPr>
          <w:rFonts w:eastAsia="Calibri"/>
          <w:color w:val="auto"/>
          <w:sz w:val="26"/>
          <w:szCs w:val="26"/>
          <w:lang w:eastAsia="en-US"/>
        </w:rPr>
        <w:t xml:space="preserve">С 1 сентября 2022 года </w:t>
      </w:r>
      <w:r>
        <w:rPr>
          <w:rFonts w:eastAsia="Calibri"/>
          <w:color w:val="auto"/>
          <w:sz w:val="26"/>
          <w:szCs w:val="26"/>
          <w:lang w:eastAsia="en-US"/>
        </w:rPr>
        <w:t>в Школе на уровне среднего общего образования открыты</w:t>
      </w:r>
      <w:r w:rsidRPr="005772BD">
        <w:rPr>
          <w:rFonts w:eastAsia="Calibri"/>
          <w:color w:val="auto"/>
          <w:sz w:val="26"/>
          <w:szCs w:val="26"/>
          <w:lang w:eastAsia="en-US"/>
        </w:rPr>
        <w:t xml:space="preserve"> педагогические классы.</w:t>
      </w:r>
    </w:p>
    <w:p w:rsidR="00135780" w:rsidRPr="0007593E" w:rsidRDefault="000E2EDE" w:rsidP="00135780">
      <w:pPr>
        <w:spacing w:line="360" w:lineRule="auto"/>
        <w:ind w:firstLine="644"/>
        <w:rPr>
          <w:color w:val="FF0000"/>
          <w:sz w:val="26"/>
          <w:szCs w:val="26"/>
        </w:rPr>
      </w:pPr>
      <w:r>
        <w:rPr>
          <w:sz w:val="26"/>
          <w:szCs w:val="26"/>
        </w:rPr>
        <w:t>В Школе с 1 сентября 2021 года создан п</w:t>
      </w:r>
      <w:r w:rsidRPr="000E2EDE">
        <w:rPr>
          <w:sz w:val="26"/>
          <w:szCs w:val="26"/>
        </w:rPr>
        <w:t>е</w:t>
      </w:r>
      <w:r>
        <w:rPr>
          <w:sz w:val="26"/>
          <w:szCs w:val="26"/>
        </w:rPr>
        <w:t>рвый Ресурсный класс в Вологде. Он о</w:t>
      </w:r>
      <w:r w:rsidRPr="000E2EDE">
        <w:rPr>
          <w:sz w:val="26"/>
          <w:szCs w:val="26"/>
        </w:rPr>
        <w:t xml:space="preserve">рганизован по инициативе родителей детей с РАС при </w:t>
      </w:r>
      <w:r w:rsidRPr="00F3561A">
        <w:rPr>
          <w:sz w:val="26"/>
          <w:szCs w:val="26"/>
        </w:rPr>
        <w:t xml:space="preserve">поддержке </w:t>
      </w:r>
      <w:r w:rsidR="00F3561A">
        <w:rPr>
          <w:sz w:val="26"/>
          <w:szCs w:val="26"/>
        </w:rPr>
        <w:t>Регионального отделения</w:t>
      </w:r>
      <w:r w:rsidRPr="00F3561A">
        <w:rPr>
          <w:sz w:val="26"/>
          <w:szCs w:val="26"/>
        </w:rPr>
        <w:t xml:space="preserve"> Общероссийской общественной организ</w:t>
      </w:r>
      <w:r w:rsidR="005317D2">
        <w:rPr>
          <w:sz w:val="26"/>
          <w:szCs w:val="26"/>
        </w:rPr>
        <w:t xml:space="preserve">ации "Всероссийская организация </w:t>
      </w:r>
      <w:r w:rsidRPr="00F3561A">
        <w:rPr>
          <w:sz w:val="26"/>
          <w:szCs w:val="26"/>
        </w:rPr>
        <w:t>родителей детей-инвалидов и инвалидов старше 18 лет с ментальными и иными нарушениями, нуждающихся в представительстве своих и</w:t>
      </w:r>
      <w:r w:rsidR="00F3561A" w:rsidRPr="00F3561A">
        <w:rPr>
          <w:sz w:val="26"/>
          <w:szCs w:val="26"/>
        </w:rPr>
        <w:t>нтересов" в Вологодской области (</w:t>
      </w:r>
      <w:hyperlink r:id="rId8" w:history="1">
        <w:r w:rsidRPr="00F3561A">
          <w:rPr>
            <w:color w:val="auto"/>
            <w:sz w:val="26"/>
            <w:szCs w:val="26"/>
          </w:rPr>
          <w:t>РО ВОРДИ Вологодской области</w:t>
        </w:r>
      </w:hyperlink>
      <w:r w:rsidR="00F3561A" w:rsidRPr="00F3561A">
        <w:rPr>
          <w:color w:val="auto"/>
          <w:sz w:val="26"/>
          <w:szCs w:val="26"/>
        </w:rPr>
        <w:t>)</w:t>
      </w:r>
      <w:r w:rsidR="00F3561A">
        <w:rPr>
          <w:sz w:val="26"/>
          <w:szCs w:val="26"/>
        </w:rPr>
        <w:t xml:space="preserve">. </w:t>
      </w:r>
      <w:r w:rsidRPr="000E2EDE">
        <w:rPr>
          <w:sz w:val="26"/>
          <w:szCs w:val="26"/>
        </w:rPr>
        <w:t xml:space="preserve">Ресурсный класс - это специальная образовательная модель, при реализации которой дети с особыми </w:t>
      </w:r>
      <w:r w:rsidRPr="000E2EDE">
        <w:rPr>
          <w:sz w:val="26"/>
          <w:szCs w:val="26"/>
        </w:rPr>
        <w:lastRenderedPageBreak/>
        <w:t>образовательными потребностями могут заниматься по адаптированной программе с реализацией индивидуального образовательного маршрута, вкл</w:t>
      </w:r>
      <w:r w:rsidR="00F3561A">
        <w:rPr>
          <w:sz w:val="26"/>
          <w:szCs w:val="26"/>
        </w:rPr>
        <w:t xml:space="preserve">ючая план коррекции поведения. </w:t>
      </w:r>
      <w:r w:rsidRPr="000E2EDE">
        <w:rPr>
          <w:sz w:val="26"/>
          <w:szCs w:val="26"/>
        </w:rPr>
        <w:t>Ученики зачислены в обычные классы (регулярные).</w:t>
      </w:r>
      <w:r w:rsidRPr="000E2EDE">
        <w:rPr>
          <w:sz w:val="26"/>
          <w:szCs w:val="26"/>
        </w:rPr>
        <w:br/>
        <w:t>В Ресурсном классе они прорабатывают совместно с ресурсно-</w:t>
      </w:r>
      <w:proofErr w:type="spellStart"/>
      <w:r w:rsidRPr="000E2EDE">
        <w:rPr>
          <w:sz w:val="26"/>
          <w:szCs w:val="26"/>
        </w:rPr>
        <w:t>тью</w:t>
      </w:r>
      <w:r w:rsidR="00F3561A">
        <w:rPr>
          <w:sz w:val="26"/>
          <w:szCs w:val="26"/>
        </w:rPr>
        <w:t>торской</w:t>
      </w:r>
      <w:proofErr w:type="spellEnd"/>
      <w:r w:rsidR="00F3561A">
        <w:rPr>
          <w:sz w:val="26"/>
          <w:szCs w:val="26"/>
        </w:rPr>
        <w:t xml:space="preserve"> службой </w:t>
      </w:r>
      <w:r w:rsidR="00F3561A" w:rsidRPr="00E4441D">
        <w:rPr>
          <w:sz w:val="26"/>
          <w:szCs w:val="26"/>
        </w:rPr>
        <w:t>свои дефициты, и</w:t>
      </w:r>
      <w:r w:rsidRPr="00E4441D">
        <w:rPr>
          <w:sz w:val="26"/>
          <w:szCs w:val="26"/>
        </w:rPr>
        <w:t xml:space="preserve"> в индивидуальном темпе включаются в среду сверстников</w:t>
      </w:r>
      <w:r w:rsidRPr="00135780">
        <w:rPr>
          <w:color w:val="auto"/>
          <w:sz w:val="26"/>
          <w:szCs w:val="26"/>
        </w:rPr>
        <w:t>.</w:t>
      </w:r>
      <w:r w:rsidR="005317D2" w:rsidRPr="00135780">
        <w:rPr>
          <w:color w:val="auto"/>
          <w:sz w:val="26"/>
          <w:szCs w:val="26"/>
        </w:rPr>
        <w:t xml:space="preserve"> </w:t>
      </w:r>
      <w:r w:rsidR="0007593E" w:rsidRPr="00640D1E">
        <w:rPr>
          <w:sz w:val="26"/>
          <w:szCs w:val="26"/>
        </w:rPr>
        <w:t xml:space="preserve">Таким образом, в Школе реализуются принципы инклюзивного обучения и действуют адаптированные программы для обучающихся с ОВЗ следующих нозологических групп: </w:t>
      </w:r>
      <w:r w:rsidR="0007593E">
        <w:rPr>
          <w:sz w:val="26"/>
          <w:szCs w:val="26"/>
        </w:rPr>
        <w:t xml:space="preserve">ЗПР, НОДА по уровням обучения. </w:t>
      </w:r>
      <w:r w:rsidR="0007593E" w:rsidRPr="0007593E">
        <w:rPr>
          <w:color w:val="FF0000"/>
          <w:sz w:val="26"/>
          <w:szCs w:val="26"/>
        </w:rPr>
        <w:t>Д</w:t>
      </w:r>
      <w:r w:rsidR="005317D2" w:rsidRPr="0007593E">
        <w:rPr>
          <w:color w:val="FF0000"/>
          <w:sz w:val="26"/>
          <w:szCs w:val="26"/>
        </w:rPr>
        <w:t xml:space="preserve">етей с расстройствами </w:t>
      </w:r>
      <w:proofErr w:type="spellStart"/>
      <w:r w:rsidR="005317D2" w:rsidRPr="0007593E">
        <w:rPr>
          <w:color w:val="FF0000"/>
          <w:sz w:val="26"/>
          <w:szCs w:val="26"/>
        </w:rPr>
        <w:t>аутического</w:t>
      </w:r>
      <w:proofErr w:type="spellEnd"/>
      <w:r w:rsidR="005317D2" w:rsidRPr="0007593E">
        <w:rPr>
          <w:color w:val="FF0000"/>
          <w:sz w:val="26"/>
          <w:szCs w:val="26"/>
        </w:rPr>
        <w:t xml:space="preserve"> спектра (РАС)</w:t>
      </w:r>
      <w:r w:rsidR="00D74077" w:rsidRPr="0007593E">
        <w:rPr>
          <w:color w:val="FF0000"/>
          <w:sz w:val="26"/>
          <w:szCs w:val="26"/>
        </w:rPr>
        <w:t xml:space="preserve"> в Школе</w:t>
      </w:r>
      <w:r w:rsidR="005317D2" w:rsidRPr="0007593E">
        <w:rPr>
          <w:color w:val="FF0000"/>
          <w:sz w:val="26"/>
          <w:szCs w:val="26"/>
        </w:rPr>
        <w:t xml:space="preserve"> - 4 человека (инклюзия)</w:t>
      </w:r>
      <w:r w:rsidR="00135780" w:rsidRPr="0007593E">
        <w:rPr>
          <w:color w:val="FF0000"/>
          <w:sz w:val="26"/>
          <w:szCs w:val="26"/>
        </w:rPr>
        <w:t xml:space="preserve">, </w:t>
      </w:r>
      <w:r w:rsidR="005317D2" w:rsidRPr="0007593E">
        <w:rPr>
          <w:color w:val="FF0000"/>
          <w:sz w:val="26"/>
          <w:szCs w:val="26"/>
        </w:rPr>
        <w:t>7</w:t>
      </w:r>
      <w:r w:rsidR="00D74077" w:rsidRPr="0007593E">
        <w:rPr>
          <w:color w:val="FF0000"/>
          <w:sz w:val="26"/>
          <w:szCs w:val="26"/>
        </w:rPr>
        <w:t xml:space="preserve"> – с задержкой психического развития,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- с нарушением слуха, </w:t>
      </w:r>
      <w:r w:rsidR="005317D2" w:rsidRPr="0007593E">
        <w:rPr>
          <w:color w:val="FF0000"/>
          <w:sz w:val="26"/>
          <w:szCs w:val="26"/>
        </w:rPr>
        <w:t>1</w:t>
      </w:r>
      <w:r w:rsidR="00D74077" w:rsidRPr="0007593E">
        <w:rPr>
          <w:color w:val="FF0000"/>
          <w:sz w:val="26"/>
          <w:szCs w:val="26"/>
        </w:rPr>
        <w:t xml:space="preserve"> – с нарушением опорно-двигательного аппарата, </w:t>
      </w:r>
      <w:r w:rsidR="005317D2" w:rsidRPr="0007593E">
        <w:rPr>
          <w:color w:val="FF0000"/>
          <w:sz w:val="26"/>
          <w:szCs w:val="26"/>
        </w:rPr>
        <w:t xml:space="preserve">2 </w:t>
      </w:r>
      <w:r w:rsidR="00D74077" w:rsidRPr="0007593E">
        <w:rPr>
          <w:color w:val="FF0000"/>
          <w:sz w:val="26"/>
          <w:szCs w:val="26"/>
        </w:rPr>
        <w:t>– с тяжелыми нарушениями речи</w:t>
      </w:r>
      <w:r w:rsidR="00135780" w:rsidRPr="0007593E">
        <w:rPr>
          <w:color w:val="FF0000"/>
          <w:sz w:val="26"/>
          <w:szCs w:val="26"/>
        </w:rPr>
        <w:t>.</w:t>
      </w:r>
      <w:r w:rsidR="005317D2" w:rsidRPr="0007593E">
        <w:rPr>
          <w:color w:val="FF0000"/>
          <w:sz w:val="26"/>
          <w:szCs w:val="26"/>
        </w:rPr>
        <w:t xml:space="preserve"> </w:t>
      </w:r>
    </w:p>
    <w:p w:rsidR="005317D2" w:rsidRPr="0007593E" w:rsidRDefault="005317D2" w:rsidP="00135780">
      <w:pPr>
        <w:spacing w:line="360" w:lineRule="auto"/>
        <w:ind w:firstLine="644"/>
        <w:rPr>
          <w:color w:val="FF0000"/>
          <w:sz w:val="26"/>
          <w:szCs w:val="26"/>
        </w:rPr>
      </w:pPr>
      <w:r w:rsidRPr="0007593E">
        <w:rPr>
          <w:color w:val="FF0000"/>
          <w:sz w:val="26"/>
          <w:szCs w:val="26"/>
        </w:rPr>
        <w:t>В Школе работ</w:t>
      </w:r>
      <w:r w:rsidR="00895E0B" w:rsidRPr="0007593E">
        <w:rPr>
          <w:color w:val="FF0000"/>
          <w:sz w:val="26"/>
          <w:szCs w:val="26"/>
        </w:rPr>
        <w:t>ает сем</w:t>
      </w:r>
      <w:r w:rsidRPr="0007593E">
        <w:rPr>
          <w:color w:val="FF0000"/>
          <w:sz w:val="26"/>
          <w:szCs w:val="26"/>
        </w:rPr>
        <w:t xml:space="preserve">ь классов-комплектов, в которых обучаются дети с </w:t>
      </w:r>
      <w:r w:rsidR="00895E0B" w:rsidRPr="0007593E">
        <w:rPr>
          <w:color w:val="FF0000"/>
          <w:sz w:val="26"/>
          <w:szCs w:val="26"/>
        </w:rPr>
        <w:t>ОВЗ, количество таких детей – 110</w:t>
      </w:r>
      <w:r w:rsidRPr="0007593E">
        <w:rPr>
          <w:color w:val="FF0000"/>
          <w:sz w:val="26"/>
          <w:szCs w:val="26"/>
        </w:rPr>
        <w:t xml:space="preserve"> человек.</w:t>
      </w:r>
    </w:p>
    <w:p w:rsidR="00135780" w:rsidRDefault="00135780" w:rsidP="00135780">
      <w:pPr>
        <w:spacing w:line="360" w:lineRule="auto"/>
        <w:ind w:firstLine="644"/>
        <w:rPr>
          <w:sz w:val="26"/>
          <w:szCs w:val="26"/>
        </w:rPr>
      </w:pPr>
      <w:r w:rsidRPr="00135780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всех </w:t>
      </w:r>
      <w:r w:rsidRPr="00135780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 xml:space="preserve">Школы </w:t>
      </w:r>
      <w:r w:rsidRPr="00135780">
        <w:rPr>
          <w:sz w:val="26"/>
          <w:szCs w:val="26"/>
        </w:rPr>
        <w:t xml:space="preserve">на </w:t>
      </w:r>
      <w:r>
        <w:rPr>
          <w:sz w:val="26"/>
          <w:szCs w:val="26"/>
        </w:rPr>
        <w:t>август</w:t>
      </w:r>
      <w:r w:rsidR="0007593E">
        <w:rPr>
          <w:sz w:val="26"/>
          <w:szCs w:val="26"/>
        </w:rPr>
        <w:t xml:space="preserve"> 2024 года составляет 680</w:t>
      </w:r>
      <w:r w:rsidRPr="00135780">
        <w:rPr>
          <w:sz w:val="26"/>
          <w:szCs w:val="26"/>
        </w:rPr>
        <w:t xml:space="preserve"> человек</w:t>
      </w:r>
      <w:r w:rsidR="00895E0B">
        <w:rPr>
          <w:sz w:val="26"/>
          <w:szCs w:val="26"/>
        </w:rPr>
        <w:t>, работников Школы -</w:t>
      </w:r>
      <w:r w:rsidRPr="00135780">
        <w:rPr>
          <w:sz w:val="26"/>
          <w:szCs w:val="26"/>
        </w:rPr>
        <w:t xml:space="preserve"> 6</w:t>
      </w:r>
      <w:r w:rsidR="0007593E">
        <w:rPr>
          <w:sz w:val="26"/>
          <w:szCs w:val="26"/>
        </w:rPr>
        <w:t>5</w:t>
      </w:r>
      <w:r w:rsidRPr="00135780">
        <w:rPr>
          <w:sz w:val="26"/>
          <w:szCs w:val="26"/>
        </w:rPr>
        <w:t xml:space="preserve"> человек, численность</w:t>
      </w:r>
      <w:r w:rsidR="0007593E">
        <w:rPr>
          <w:sz w:val="26"/>
          <w:szCs w:val="26"/>
        </w:rPr>
        <w:t xml:space="preserve"> педагогического коллектива – 47</w:t>
      </w:r>
      <w:r w:rsidRPr="00135780">
        <w:rPr>
          <w:sz w:val="26"/>
          <w:szCs w:val="26"/>
        </w:rPr>
        <w:t xml:space="preserve"> человек. </w:t>
      </w:r>
      <w:r>
        <w:rPr>
          <w:sz w:val="26"/>
          <w:szCs w:val="26"/>
        </w:rPr>
        <w:t>За последние годы</w:t>
      </w:r>
      <w:r w:rsidRPr="00135780">
        <w:rPr>
          <w:sz w:val="26"/>
          <w:szCs w:val="26"/>
        </w:rPr>
        <w:t xml:space="preserve"> наблюдается значи</w:t>
      </w:r>
      <w:r>
        <w:rPr>
          <w:sz w:val="26"/>
          <w:szCs w:val="26"/>
        </w:rPr>
        <w:t xml:space="preserve">тельное увеличение </w:t>
      </w:r>
      <w:r w:rsidRPr="006F2D03">
        <w:rPr>
          <w:sz w:val="26"/>
          <w:szCs w:val="26"/>
        </w:rPr>
        <w:t>контингента</w:t>
      </w:r>
      <w:r w:rsidR="00895E0B">
        <w:rPr>
          <w:sz w:val="26"/>
          <w:szCs w:val="26"/>
        </w:rPr>
        <w:t xml:space="preserve"> обучающихся школы</w:t>
      </w:r>
      <w:r w:rsidRPr="006F2D03">
        <w:rPr>
          <w:sz w:val="26"/>
          <w:szCs w:val="26"/>
        </w:rPr>
        <w:t>.</w:t>
      </w:r>
    </w:p>
    <w:p w:rsidR="001031F3" w:rsidRPr="006F2D03" w:rsidRDefault="001031F3" w:rsidP="001031F3">
      <w:pPr>
        <w:spacing w:line="360" w:lineRule="auto"/>
        <w:ind w:firstLine="709"/>
        <w:rPr>
          <w:sz w:val="26"/>
          <w:szCs w:val="26"/>
          <w:shd w:val="clear" w:color="auto" w:fill="FFFFFF"/>
        </w:rPr>
      </w:pPr>
      <w:r w:rsidRPr="001031F3">
        <w:rPr>
          <w:sz w:val="26"/>
          <w:szCs w:val="26"/>
        </w:rPr>
        <w:t xml:space="preserve">В Школе работают педагоги, которые родились в нашем городе, учились в этой Школе, теперь работают в ней. </w:t>
      </w:r>
    </w:p>
    <w:p w:rsidR="005772BD" w:rsidRDefault="006F2D03" w:rsidP="005772BD">
      <w:pPr>
        <w:spacing w:line="360" w:lineRule="auto"/>
        <w:ind w:firstLine="709"/>
        <w:rPr>
          <w:color w:val="auto"/>
          <w:sz w:val="26"/>
          <w:szCs w:val="26"/>
          <w:shd w:val="clear" w:color="auto" w:fill="FFFFFF"/>
        </w:rPr>
      </w:pPr>
      <w:r w:rsidRPr="006F2D03">
        <w:rPr>
          <w:sz w:val="26"/>
          <w:szCs w:val="26"/>
        </w:rPr>
        <w:t xml:space="preserve">Школа </w:t>
      </w:r>
      <w:r w:rsidRPr="006F2D03">
        <w:rPr>
          <w:iCs/>
          <w:w w:val="0"/>
          <w:sz w:val="26"/>
          <w:szCs w:val="26"/>
        </w:rPr>
        <w:t>расположена в центральном районе города с развитой инфраструктурой</w:t>
      </w:r>
      <w:r w:rsidR="005772BD">
        <w:rPr>
          <w:iCs/>
          <w:w w:val="0"/>
          <w:sz w:val="26"/>
          <w:szCs w:val="26"/>
        </w:rPr>
        <w:t xml:space="preserve">. </w:t>
      </w:r>
      <w:r w:rsidR="00377D63">
        <w:rPr>
          <w:sz w:val="26"/>
          <w:szCs w:val="26"/>
          <w:shd w:val="clear" w:color="auto" w:fill="FFFFFF"/>
        </w:rPr>
        <w:t xml:space="preserve">Социальное окружение </w:t>
      </w:r>
      <w:r w:rsidR="00377D63" w:rsidRPr="005772BD">
        <w:rPr>
          <w:color w:val="auto"/>
          <w:sz w:val="26"/>
          <w:szCs w:val="26"/>
          <w:shd w:val="clear" w:color="auto" w:fill="FFFFFF"/>
        </w:rPr>
        <w:t>Школы – это учреждения культуры, здравоохранения, правовых структур.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</w:t>
      </w:r>
      <w:r w:rsidR="005772BD">
        <w:rPr>
          <w:color w:val="auto"/>
          <w:sz w:val="26"/>
          <w:szCs w:val="26"/>
          <w:shd w:val="clear" w:color="auto" w:fill="FFFFFF"/>
        </w:rPr>
        <w:t xml:space="preserve"> в школе воспитательной работы.</w:t>
      </w:r>
    </w:p>
    <w:p w:rsidR="004100FD" w:rsidRDefault="0021662A" w:rsidP="004100FD">
      <w:pPr>
        <w:spacing w:line="360" w:lineRule="auto"/>
        <w:ind w:firstLine="709"/>
        <w:rPr>
          <w:rFonts w:cstheme="minorHAnsi"/>
          <w:sz w:val="26"/>
          <w:szCs w:val="26"/>
        </w:rPr>
      </w:pPr>
      <w:r w:rsidRPr="005772BD">
        <w:rPr>
          <w:rFonts w:cstheme="minorHAnsi"/>
          <w:sz w:val="26"/>
          <w:szCs w:val="26"/>
        </w:rPr>
        <w:t xml:space="preserve">В рамках своей деятельности </w:t>
      </w:r>
      <w:r w:rsidR="005772BD" w:rsidRPr="005772BD">
        <w:rPr>
          <w:rFonts w:cstheme="minorHAnsi"/>
          <w:sz w:val="26"/>
          <w:szCs w:val="26"/>
        </w:rPr>
        <w:t>Школа</w:t>
      </w:r>
      <w:r w:rsidRPr="005772BD">
        <w:rPr>
          <w:rFonts w:cstheme="minorHAnsi"/>
          <w:sz w:val="26"/>
          <w:szCs w:val="26"/>
        </w:rPr>
        <w:t xml:space="preserve"> тесно сотрудничает с </w:t>
      </w:r>
      <w:r w:rsidR="005772BD">
        <w:rPr>
          <w:rFonts w:cstheme="minorHAnsi"/>
          <w:sz w:val="26"/>
          <w:szCs w:val="26"/>
        </w:rPr>
        <w:t>ФГБОУ ВО «Вологодский</w:t>
      </w:r>
      <w:r w:rsidR="00084C36">
        <w:rPr>
          <w:rFonts w:cstheme="minorHAnsi"/>
          <w:sz w:val="26"/>
          <w:szCs w:val="26"/>
        </w:rPr>
        <w:t xml:space="preserve"> государственный университет». Совместно с ВУЗом Школа</w:t>
      </w:r>
      <w:r w:rsidRPr="005772BD">
        <w:rPr>
          <w:rFonts w:cstheme="minorHAnsi"/>
          <w:sz w:val="26"/>
          <w:szCs w:val="26"/>
        </w:rPr>
        <w:t xml:space="preserve"> осуществляет прохождения профессиональных практик для </w:t>
      </w:r>
      <w:r w:rsidR="00084C36">
        <w:rPr>
          <w:rFonts w:cstheme="minorHAnsi"/>
          <w:sz w:val="26"/>
          <w:szCs w:val="26"/>
        </w:rPr>
        <w:t xml:space="preserve">будущих </w:t>
      </w:r>
      <w:r w:rsidRPr="005772BD">
        <w:rPr>
          <w:rFonts w:cstheme="minorHAnsi"/>
          <w:sz w:val="26"/>
          <w:szCs w:val="26"/>
        </w:rPr>
        <w:t>студентов (педаг</w:t>
      </w:r>
      <w:r w:rsidR="00084C36">
        <w:rPr>
          <w:rFonts w:cstheme="minorHAnsi"/>
          <w:sz w:val="26"/>
          <w:szCs w:val="26"/>
        </w:rPr>
        <w:t xml:space="preserve">огические, экскурсионные). </w:t>
      </w:r>
      <w:r w:rsidRPr="005772BD">
        <w:rPr>
          <w:rFonts w:cstheme="minorHAnsi"/>
          <w:sz w:val="26"/>
          <w:szCs w:val="26"/>
        </w:rPr>
        <w:t xml:space="preserve">Осуществляются профессиональные и </w:t>
      </w:r>
      <w:proofErr w:type="spellStart"/>
      <w:r w:rsidRPr="005772BD">
        <w:rPr>
          <w:rFonts w:cstheme="minorHAnsi"/>
          <w:sz w:val="26"/>
          <w:szCs w:val="26"/>
        </w:rPr>
        <w:t>профориентационные</w:t>
      </w:r>
      <w:proofErr w:type="spellEnd"/>
      <w:r w:rsidRPr="005772BD">
        <w:rPr>
          <w:rFonts w:cstheme="minorHAnsi"/>
          <w:sz w:val="26"/>
          <w:szCs w:val="26"/>
        </w:rPr>
        <w:t xml:space="preserve"> встречи. </w:t>
      </w:r>
    </w:p>
    <w:p w:rsidR="00084C36" w:rsidRDefault="00084C36" w:rsidP="00296865">
      <w:pPr>
        <w:spacing w:line="360" w:lineRule="auto"/>
        <w:ind w:firstLine="709"/>
        <w:rPr>
          <w:sz w:val="26"/>
          <w:szCs w:val="26"/>
        </w:rPr>
      </w:pPr>
      <w:r w:rsidRPr="004100FD">
        <w:rPr>
          <w:color w:val="auto"/>
          <w:sz w:val="26"/>
          <w:szCs w:val="26"/>
        </w:rPr>
        <w:t>Школа сотрудничает также с различными организациями, такими как</w:t>
      </w:r>
      <w:r w:rsidR="00B1680D">
        <w:rPr>
          <w:color w:val="auto"/>
          <w:sz w:val="26"/>
          <w:szCs w:val="26"/>
        </w:rPr>
        <w:t xml:space="preserve"> Центр патриотического воспитания детей и молодёжи г. Вологды, Вологодское </w:t>
      </w:r>
      <w:r w:rsidR="00B1680D">
        <w:rPr>
          <w:color w:val="auto"/>
          <w:sz w:val="26"/>
          <w:szCs w:val="26"/>
        </w:rPr>
        <w:lastRenderedPageBreak/>
        <w:t>региональное отделение</w:t>
      </w:r>
      <w:r w:rsidRPr="004100FD">
        <w:rPr>
          <w:color w:val="auto"/>
          <w:sz w:val="26"/>
          <w:szCs w:val="26"/>
        </w:rPr>
        <w:t xml:space="preserve"> Общероссийской общественной организации ветеранов «Российск</w:t>
      </w:r>
      <w:r w:rsidR="00B1680D">
        <w:rPr>
          <w:color w:val="auto"/>
          <w:sz w:val="26"/>
          <w:szCs w:val="26"/>
        </w:rPr>
        <w:t>ий Союз ветеранов», Региональное общественное движение «Дети войны», Вологодский Городской Совет ветеранов, Вологодское городское</w:t>
      </w:r>
      <w:r w:rsidRPr="004100FD">
        <w:rPr>
          <w:color w:val="auto"/>
          <w:sz w:val="26"/>
          <w:szCs w:val="26"/>
        </w:rPr>
        <w:t xml:space="preserve"> </w:t>
      </w:r>
      <w:r w:rsidR="00B1680D">
        <w:rPr>
          <w:color w:val="auto"/>
          <w:sz w:val="26"/>
          <w:szCs w:val="26"/>
        </w:rPr>
        <w:t>отделение</w:t>
      </w:r>
      <w:r w:rsidRPr="004100FD">
        <w:rPr>
          <w:color w:val="auto"/>
          <w:sz w:val="26"/>
          <w:szCs w:val="26"/>
        </w:rPr>
        <w:t xml:space="preserve"> Всероссийской общественной организацией ветеранов «Боевое братство», МОО «Вологодское объединение поисковиков», </w:t>
      </w:r>
      <w:hyperlink r:id="rId9" w:history="1">
        <w:r w:rsidR="004100FD" w:rsidRPr="004100FD">
          <w:rPr>
            <w:color w:val="auto"/>
            <w:sz w:val="26"/>
            <w:szCs w:val="26"/>
          </w:rPr>
          <w:t>ВСПК "Бастион"</w:t>
        </w:r>
      </w:hyperlink>
      <w:r w:rsidR="004100FD" w:rsidRPr="004100FD">
        <w:rPr>
          <w:color w:val="auto"/>
          <w:sz w:val="26"/>
          <w:szCs w:val="26"/>
        </w:rPr>
        <w:t>,</w:t>
      </w:r>
      <w:hyperlink r:id="rId10" w:history="1">
        <w:r w:rsidR="004100FD" w:rsidRPr="004100FD">
          <w:rPr>
            <w:color w:val="auto"/>
            <w:sz w:val="26"/>
            <w:szCs w:val="26"/>
          </w:rPr>
          <w:t xml:space="preserve"> Г</w:t>
        </w:r>
        <w:r w:rsidR="00B1680D">
          <w:rPr>
            <w:color w:val="auto"/>
            <w:sz w:val="26"/>
            <w:szCs w:val="26"/>
          </w:rPr>
          <w:t>ородское</w:t>
        </w:r>
        <w:r w:rsidR="004100FD" w:rsidRPr="004100FD">
          <w:rPr>
            <w:color w:val="auto"/>
            <w:sz w:val="26"/>
            <w:szCs w:val="26"/>
          </w:rPr>
          <w:t xml:space="preserve"> отделение "Союз Десантников"</w:t>
        </w:r>
      </w:hyperlink>
      <w:r w:rsidR="004100FD" w:rsidRPr="004100FD">
        <w:rPr>
          <w:color w:val="auto"/>
          <w:sz w:val="26"/>
          <w:szCs w:val="26"/>
        </w:rPr>
        <w:t>,</w:t>
      </w:r>
      <w:r w:rsidR="004100FD">
        <w:rPr>
          <w:color w:val="auto"/>
          <w:sz w:val="26"/>
          <w:szCs w:val="26"/>
        </w:rPr>
        <w:t xml:space="preserve"> </w:t>
      </w:r>
      <w:r w:rsidR="00296865">
        <w:rPr>
          <w:color w:val="auto"/>
          <w:sz w:val="26"/>
          <w:szCs w:val="26"/>
        </w:rPr>
        <w:t xml:space="preserve">ВООО «Исток», </w:t>
      </w:r>
      <w:r w:rsidR="004100FD" w:rsidRPr="004100FD">
        <w:rPr>
          <w:color w:val="auto"/>
          <w:sz w:val="26"/>
          <w:szCs w:val="26"/>
        </w:rPr>
        <w:t>В</w:t>
      </w:r>
      <w:r w:rsidR="00B1680D">
        <w:rPr>
          <w:sz w:val="26"/>
          <w:szCs w:val="26"/>
        </w:rPr>
        <w:t>ологодская областная</w:t>
      </w:r>
      <w:r w:rsidR="004100FD" w:rsidRPr="004100FD">
        <w:rPr>
          <w:sz w:val="26"/>
          <w:szCs w:val="26"/>
        </w:rPr>
        <w:t xml:space="preserve"> мол</w:t>
      </w:r>
      <w:r w:rsidR="00B1680D">
        <w:rPr>
          <w:sz w:val="26"/>
          <w:szCs w:val="26"/>
        </w:rPr>
        <w:t>одежная общественная организация</w:t>
      </w:r>
      <w:r w:rsidR="004100FD" w:rsidRPr="004100FD">
        <w:rPr>
          <w:sz w:val="26"/>
          <w:szCs w:val="26"/>
        </w:rPr>
        <w:t xml:space="preserve"> военно-патриотического центра "Вымпел-Вологда" имени Героя России подполковника </w:t>
      </w:r>
      <w:r w:rsidR="00401826">
        <w:rPr>
          <w:sz w:val="26"/>
          <w:szCs w:val="26"/>
        </w:rPr>
        <w:t xml:space="preserve">М.А. </w:t>
      </w:r>
      <w:proofErr w:type="spellStart"/>
      <w:r w:rsidR="00401826">
        <w:rPr>
          <w:sz w:val="26"/>
          <w:szCs w:val="26"/>
        </w:rPr>
        <w:t>Мясникова</w:t>
      </w:r>
      <w:proofErr w:type="spellEnd"/>
      <w:r w:rsidR="00401826">
        <w:rPr>
          <w:sz w:val="26"/>
          <w:szCs w:val="26"/>
        </w:rPr>
        <w:t>,</w:t>
      </w:r>
      <w:r w:rsidR="004100FD" w:rsidRPr="004100FD">
        <w:rPr>
          <w:color w:val="auto"/>
          <w:sz w:val="26"/>
          <w:szCs w:val="26"/>
        </w:rPr>
        <w:t xml:space="preserve"> </w:t>
      </w:r>
      <w:r w:rsidR="0089762C" w:rsidRPr="0089762C">
        <w:rPr>
          <w:sz w:val="26"/>
          <w:szCs w:val="26"/>
          <w:shd w:val="clear" w:color="auto" w:fill="FFFFFF"/>
        </w:rPr>
        <w:t>ДЮЦ «Меридиан»</w:t>
      </w:r>
      <w:r w:rsidR="0089762C">
        <w:rPr>
          <w:sz w:val="26"/>
          <w:szCs w:val="26"/>
          <w:shd w:val="clear" w:color="auto" w:fill="FFFFFF"/>
        </w:rPr>
        <w:t xml:space="preserve">, </w:t>
      </w:r>
      <w:r w:rsidR="00B1680D">
        <w:rPr>
          <w:color w:val="auto"/>
          <w:sz w:val="26"/>
          <w:szCs w:val="26"/>
        </w:rPr>
        <w:t>Главное Управление</w:t>
      </w:r>
      <w:r w:rsidRPr="004100FD">
        <w:rPr>
          <w:color w:val="auto"/>
          <w:sz w:val="26"/>
          <w:szCs w:val="26"/>
        </w:rPr>
        <w:t xml:space="preserve"> МЧС России по Вологодской области, </w:t>
      </w:r>
      <w:hyperlink r:id="rId11" w:history="1">
        <w:r w:rsidR="00B1680D">
          <w:rPr>
            <w:bCs/>
            <w:color w:val="auto"/>
            <w:sz w:val="26"/>
            <w:szCs w:val="26"/>
          </w:rPr>
          <w:t>Вологодская городская общественная организация инвалидов</w:t>
        </w:r>
        <w:r w:rsidR="004100FD" w:rsidRPr="004100FD">
          <w:rPr>
            <w:bCs/>
            <w:color w:val="auto"/>
            <w:sz w:val="26"/>
            <w:szCs w:val="26"/>
          </w:rPr>
          <w:t xml:space="preserve"> "Союз-Чернобыль" Росси</w:t>
        </w:r>
      </w:hyperlink>
      <w:r w:rsidR="004100FD">
        <w:rPr>
          <w:bCs/>
          <w:color w:val="auto"/>
          <w:sz w:val="26"/>
          <w:szCs w:val="26"/>
        </w:rPr>
        <w:t xml:space="preserve">и; </w:t>
      </w:r>
      <w:r w:rsidR="00296865">
        <w:rPr>
          <w:sz w:val="26"/>
          <w:szCs w:val="26"/>
        </w:rPr>
        <w:t>Региональный совет</w:t>
      </w:r>
      <w:r w:rsidRPr="0021662A">
        <w:rPr>
          <w:sz w:val="26"/>
          <w:szCs w:val="26"/>
        </w:rPr>
        <w:t xml:space="preserve"> ветеранов войны и труда – работников железнод</w:t>
      </w:r>
      <w:r w:rsidR="00296865">
        <w:rPr>
          <w:sz w:val="26"/>
          <w:szCs w:val="26"/>
        </w:rPr>
        <w:t>орожного транспорта Вологодское отделение</w:t>
      </w:r>
      <w:r w:rsidRPr="0021662A">
        <w:rPr>
          <w:sz w:val="26"/>
          <w:szCs w:val="26"/>
        </w:rPr>
        <w:t xml:space="preserve"> Северной Железн</w:t>
      </w:r>
      <w:r w:rsidR="00296865">
        <w:rPr>
          <w:sz w:val="26"/>
          <w:szCs w:val="26"/>
        </w:rPr>
        <w:t>ой Дороги, Ремонтно-локомотивное</w:t>
      </w:r>
      <w:r w:rsidRPr="0021662A">
        <w:rPr>
          <w:sz w:val="26"/>
          <w:szCs w:val="26"/>
        </w:rPr>
        <w:t xml:space="preserve"> Депо «Вологда» Вологодского отделения Северной Железной Дороги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>Комиссариаты и военкоматы г.</w:t>
      </w:r>
      <w:r w:rsidR="00296865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</w:rPr>
        <w:t>Вологды и Вологодской области</w:t>
      </w:r>
      <w:r w:rsidR="00296865">
        <w:rPr>
          <w:sz w:val="26"/>
          <w:szCs w:val="26"/>
        </w:rPr>
        <w:t xml:space="preserve">, </w:t>
      </w:r>
      <w:r w:rsidR="00296865" w:rsidRPr="0089762C">
        <w:rPr>
          <w:sz w:val="26"/>
          <w:szCs w:val="26"/>
        </w:rPr>
        <w:t xml:space="preserve">БУЗ ВО </w:t>
      </w:r>
      <w:r w:rsidR="00296865" w:rsidRPr="0089762C">
        <w:rPr>
          <w:sz w:val="26"/>
          <w:szCs w:val="26"/>
          <w:shd w:val="clear" w:color="auto" w:fill="FFFFFF"/>
        </w:rPr>
        <w:t>"Вологодская детская</w:t>
      </w:r>
      <w:r w:rsidR="00296865" w:rsidRPr="0089762C">
        <w:rPr>
          <w:sz w:val="26"/>
          <w:szCs w:val="26"/>
        </w:rPr>
        <w:t xml:space="preserve"> </w:t>
      </w:r>
      <w:r w:rsidR="00296865" w:rsidRPr="0089762C">
        <w:rPr>
          <w:sz w:val="26"/>
          <w:szCs w:val="26"/>
          <w:shd w:val="clear" w:color="auto" w:fill="FFFFFF"/>
        </w:rPr>
        <w:t>городская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поликлиника</w:t>
      </w:r>
      <w:r w:rsidR="00296865" w:rsidRPr="0089762C">
        <w:rPr>
          <w:sz w:val="26"/>
          <w:szCs w:val="26"/>
        </w:rPr>
        <w:t> </w:t>
      </w:r>
      <w:r w:rsidR="00296865" w:rsidRPr="0089762C">
        <w:rPr>
          <w:sz w:val="26"/>
          <w:szCs w:val="26"/>
          <w:shd w:val="clear" w:color="auto" w:fill="FFFFFF"/>
        </w:rPr>
        <w:t>№ 1" г. Вологда</w:t>
      </w:r>
      <w:r w:rsidR="00296865">
        <w:rPr>
          <w:sz w:val="26"/>
          <w:szCs w:val="26"/>
        </w:rPr>
        <w:t xml:space="preserve">, АНО «Центр туристско-краеведческой направленности «Путник», детские сады. </w:t>
      </w:r>
      <w:r w:rsidRPr="0021662A">
        <w:rPr>
          <w:sz w:val="26"/>
          <w:szCs w:val="26"/>
        </w:rPr>
        <w:t>Обучающиеся школы принимают активное участие в совместных мероприятиях с данными учреждениями.</w:t>
      </w:r>
    </w:p>
    <w:p w:rsidR="00664134" w:rsidRDefault="00664134" w:rsidP="00664134">
      <w:pPr>
        <w:spacing w:line="360" w:lineRule="auto"/>
        <w:ind w:firstLine="708"/>
        <w:rPr>
          <w:sz w:val="26"/>
          <w:szCs w:val="26"/>
        </w:rPr>
      </w:pPr>
      <w:r w:rsidRPr="00294B6C">
        <w:rPr>
          <w:bCs/>
          <w:sz w:val="26"/>
        </w:rPr>
        <w:t>Проблемы воспитания подрастающего поколения в духе патриотизма были всегда в центре внимания педагогического коллектива нашей школы.</w:t>
      </w:r>
      <w:r w:rsidRPr="005317D2">
        <w:rPr>
          <w:bCs/>
          <w:sz w:val="26"/>
        </w:rPr>
        <w:t xml:space="preserve"> </w:t>
      </w:r>
      <w:r>
        <w:rPr>
          <w:bCs/>
          <w:sz w:val="26"/>
        </w:rPr>
        <w:t>В</w:t>
      </w:r>
      <w:r w:rsidRPr="0031519E">
        <w:rPr>
          <w:bCs/>
          <w:sz w:val="26"/>
        </w:rPr>
        <w:t>оенно-патриотическое воспитание является одним из ведущих в воспитательной работе школы.</w:t>
      </w:r>
      <w:r>
        <w:rPr>
          <w:sz w:val="26"/>
          <w:szCs w:val="26"/>
        </w:rPr>
        <w:t xml:space="preserve"> В</w:t>
      </w:r>
      <w:r w:rsidRPr="009A637C">
        <w:rPr>
          <w:sz w:val="26"/>
          <w:szCs w:val="26"/>
        </w:rPr>
        <w:t xml:space="preserve"> Школе</w:t>
      </w:r>
      <w:r>
        <w:rPr>
          <w:sz w:val="26"/>
          <w:szCs w:val="26"/>
        </w:rPr>
        <w:t xml:space="preserve"> с 1995 года используется</w:t>
      </w:r>
      <w:r w:rsidRPr="009A637C">
        <w:rPr>
          <w:sz w:val="26"/>
          <w:szCs w:val="26"/>
        </w:rPr>
        <w:t xml:space="preserve"> </w:t>
      </w:r>
      <w:r w:rsidRPr="005772BD">
        <w:rPr>
          <w:bCs/>
          <w:sz w:val="26"/>
          <w:szCs w:val="26"/>
        </w:rPr>
        <w:t>военный</w:t>
      </w:r>
      <w:r w:rsidRPr="009A637C">
        <w:rPr>
          <w:sz w:val="26"/>
          <w:szCs w:val="26"/>
        </w:rPr>
        <w:t xml:space="preserve"> уклад школьной жизни (социокультурное воспроизводство как имитация жизнедеятельности </w:t>
      </w:r>
      <w:r>
        <w:rPr>
          <w:sz w:val="26"/>
          <w:szCs w:val="26"/>
        </w:rPr>
        <w:t xml:space="preserve">кадетских </w:t>
      </w:r>
      <w:r w:rsidRPr="009A637C">
        <w:rPr>
          <w:sz w:val="26"/>
          <w:szCs w:val="26"/>
        </w:rPr>
        <w:t xml:space="preserve">классов, участники которых совместно «служат», преодолевают трудности; содержанием образования является </w:t>
      </w:r>
      <w:proofErr w:type="spellStart"/>
      <w:r w:rsidRPr="009A637C">
        <w:rPr>
          <w:sz w:val="26"/>
          <w:szCs w:val="26"/>
        </w:rPr>
        <w:t>допрофессиональная</w:t>
      </w:r>
      <w:proofErr w:type="spellEnd"/>
      <w:r>
        <w:rPr>
          <w:sz w:val="26"/>
          <w:szCs w:val="26"/>
        </w:rPr>
        <w:t xml:space="preserve"> подготовка по военно-прикладным</w:t>
      </w:r>
      <w:r w:rsidRPr="009A637C">
        <w:rPr>
          <w:sz w:val="26"/>
          <w:szCs w:val="26"/>
        </w:rPr>
        <w:t xml:space="preserve"> видам деятельности (</w:t>
      </w:r>
      <w:r>
        <w:rPr>
          <w:sz w:val="26"/>
          <w:szCs w:val="26"/>
        </w:rPr>
        <w:t xml:space="preserve">строевая подготовка, </w:t>
      </w:r>
      <w:r w:rsidRPr="009A637C">
        <w:rPr>
          <w:sz w:val="26"/>
          <w:szCs w:val="26"/>
        </w:rPr>
        <w:t>курс «Спасатель», предмет «Основы психологической подготовки к военной службе» и другое); воспитание осуществляется методом инициации (подготовка к принятию То</w:t>
      </w:r>
      <w:r>
        <w:rPr>
          <w:sz w:val="26"/>
          <w:szCs w:val="26"/>
        </w:rPr>
        <w:t>ржественного обещания, Принятие</w:t>
      </w:r>
      <w:r w:rsidRPr="009A637C">
        <w:rPr>
          <w:sz w:val="26"/>
          <w:szCs w:val="26"/>
        </w:rPr>
        <w:t xml:space="preserve"> Торжественного обещания</w:t>
      </w:r>
      <w:r>
        <w:rPr>
          <w:sz w:val="26"/>
          <w:szCs w:val="26"/>
        </w:rPr>
        <w:t>, присвоение очередных специальных званий</w:t>
      </w:r>
      <w:r w:rsidRPr="009A637C">
        <w:rPr>
          <w:sz w:val="26"/>
          <w:szCs w:val="26"/>
        </w:rPr>
        <w:t xml:space="preserve">), объяснительно-иллюстративным и методом учебной практики; имитация (военная игра) определяет высоко регламентированный и </w:t>
      </w:r>
      <w:proofErr w:type="spellStart"/>
      <w:r w:rsidRPr="009A637C">
        <w:rPr>
          <w:sz w:val="26"/>
          <w:szCs w:val="26"/>
        </w:rPr>
        <w:t>ритуализированный</w:t>
      </w:r>
      <w:proofErr w:type="spellEnd"/>
      <w:r w:rsidRPr="009A637C">
        <w:rPr>
          <w:sz w:val="26"/>
          <w:szCs w:val="26"/>
        </w:rPr>
        <w:t xml:space="preserve"> характер взаимодействия, повседневный этикет отношений педагога и воспитанника (социальные роли командира и подчиненного)</w:t>
      </w:r>
      <w:r>
        <w:rPr>
          <w:sz w:val="26"/>
          <w:szCs w:val="26"/>
        </w:rPr>
        <w:t>.</w:t>
      </w:r>
    </w:p>
    <w:p w:rsidR="0043200C" w:rsidRPr="0043200C" w:rsidRDefault="0043200C" w:rsidP="0043200C">
      <w:pPr>
        <w:spacing w:line="360" w:lineRule="auto"/>
        <w:ind w:firstLine="719"/>
        <w:rPr>
          <w:iCs/>
          <w:w w:val="0"/>
          <w:sz w:val="26"/>
          <w:szCs w:val="26"/>
        </w:rPr>
      </w:pPr>
      <w:r w:rsidRPr="0043200C">
        <w:rPr>
          <w:color w:val="00000A"/>
          <w:sz w:val="26"/>
          <w:szCs w:val="26"/>
        </w:rPr>
        <w:lastRenderedPageBreak/>
        <w:t>Основными традициями воспитания в Школе являются</w:t>
      </w:r>
      <w:r w:rsidRPr="0043200C">
        <w:rPr>
          <w:iCs/>
          <w:w w:val="0"/>
          <w:sz w:val="26"/>
          <w:szCs w:val="26"/>
        </w:rPr>
        <w:t xml:space="preserve">: 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iCs/>
          <w:w w:val="0"/>
          <w:sz w:val="26"/>
          <w:szCs w:val="26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43200C" w:rsidRPr="00083C0E" w:rsidRDefault="0043200C" w:rsidP="00FC275E">
      <w:pPr>
        <w:numPr>
          <w:ilvl w:val="0"/>
          <w:numId w:val="20"/>
        </w:numPr>
        <w:autoSpaceDE w:val="0"/>
        <w:autoSpaceDN w:val="0"/>
        <w:spacing w:line="360" w:lineRule="auto"/>
        <w:ind w:left="0" w:firstLine="426"/>
        <w:rPr>
          <w:iCs/>
          <w:w w:val="0"/>
          <w:sz w:val="26"/>
          <w:szCs w:val="26"/>
        </w:rPr>
      </w:pPr>
      <w:r w:rsidRPr="00083C0E">
        <w:rPr>
          <w:sz w:val="26"/>
          <w:szCs w:val="26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F916F5" w:rsidRDefault="00664134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Воспитательная работа Школы строится вокруг ключевых общешкольных </w:t>
      </w:r>
      <w:r w:rsidR="003A7F20">
        <w:rPr>
          <w:sz w:val="26"/>
          <w:szCs w:val="26"/>
        </w:rPr>
        <w:t>дел, прописанных в разделе «Основные школьные дела».</w:t>
      </w:r>
      <w:r w:rsidRPr="0021662A">
        <w:rPr>
          <w:sz w:val="26"/>
          <w:szCs w:val="26"/>
        </w:rPr>
        <w:t xml:space="preserve"> </w:t>
      </w:r>
    </w:p>
    <w:p w:rsidR="0037012E" w:rsidRPr="0037012E" w:rsidRDefault="002F3C0B" w:rsidP="0037012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На базе Школы проводятся ежегодные городские мероприятия: Е</w:t>
      </w:r>
      <w:r w:rsidRPr="002F3C0B">
        <w:rPr>
          <w:sz w:val="26"/>
          <w:szCs w:val="26"/>
        </w:rPr>
        <w:t>жегодный конкурс эссе на иностранных я</w:t>
      </w:r>
      <w:r w:rsidR="00A6521F">
        <w:rPr>
          <w:sz w:val="26"/>
          <w:szCs w:val="26"/>
        </w:rPr>
        <w:t>зыках "</w:t>
      </w:r>
      <w:proofErr w:type="spellStart"/>
      <w:r w:rsidR="00A6521F">
        <w:rPr>
          <w:sz w:val="26"/>
          <w:szCs w:val="26"/>
        </w:rPr>
        <w:t>Wizards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For</w:t>
      </w:r>
      <w:proofErr w:type="spellEnd"/>
      <w:r w:rsidR="00A6521F">
        <w:rPr>
          <w:sz w:val="26"/>
          <w:szCs w:val="26"/>
        </w:rPr>
        <w:t xml:space="preserve"> </w:t>
      </w:r>
      <w:proofErr w:type="spellStart"/>
      <w:r w:rsidR="00A6521F">
        <w:rPr>
          <w:sz w:val="26"/>
          <w:szCs w:val="26"/>
        </w:rPr>
        <w:t>Essays</w:t>
      </w:r>
      <w:proofErr w:type="spellEnd"/>
      <w:r w:rsidR="00A6521F">
        <w:rPr>
          <w:sz w:val="26"/>
          <w:szCs w:val="26"/>
        </w:rPr>
        <w:t>", Е</w:t>
      </w:r>
      <w:r w:rsidRPr="002F3C0B">
        <w:rPr>
          <w:sz w:val="26"/>
          <w:szCs w:val="26"/>
        </w:rPr>
        <w:t>жегодный городской конкурс "Военно-медицинская эстафета" среди учащихся кадетских классов и классов оборонно-спортивного направления</w:t>
      </w:r>
      <w:r w:rsidR="0037012E">
        <w:rPr>
          <w:sz w:val="26"/>
          <w:szCs w:val="26"/>
        </w:rPr>
        <w:t xml:space="preserve">, </w:t>
      </w:r>
      <w:r w:rsidR="0007593E">
        <w:rPr>
          <w:sz w:val="26"/>
          <w:szCs w:val="26"/>
        </w:rPr>
        <w:t xml:space="preserve">конкурс </w:t>
      </w:r>
      <w:r w:rsidR="0007593E" w:rsidRPr="00E52125">
        <w:rPr>
          <w:sz w:val="26"/>
          <w:szCs w:val="26"/>
        </w:rPr>
        <w:t xml:space="preserve">методических </w:t>
      </w:r>
      <w:r w:rsidR="0007593E" w:rsidRPr="009C54D5">
        <w:rPr>
          <w:sz w:val="26"/>
          <w:szCs w:val="26"/>
        </w:rPr>
        <w:t xml:space="preserve">разработок «Шаг навстречу» </w:t>
      </w:r>
      <w:r w:rsidR="0007593E">
        <w:rPr>
          <w:sz w:val="26"/>
          <w:szCs w:val="26"/>
        </w:rPr>
        <w:t xml:space="preserve">для </w:t>
      </w:r>
      <w:r w:rsidR="0007593E" w:rsidRPr="009C54D5">
        <w:rPr>
          <w:sz w:val="26"/>
          <w:szCs w:val="26"/>
        </w:rPr>
        <w:t>учителей начальных классов, работающих с детьми с ОВЗ в условиях инклюзии</w:t>
      </w:r>
      <w:r w:rsidR="0007593E">
        <w:rPr>
          <w:sz w:val="26"/>
          <w:szCs w:val="26"/>
        </w:rPr>
        <w:t>, творческие конкурсы для учащихся начальной школы к юбилеям писателей и поэтов России.</w:t>
      </w:r>
    </w:p>
    <w:p w:rsidR="0037012E" w:rsidRDefault="00F916F5" w:rsidP="0043200C">
      <w:pPr>
        <w:spacing w:line="360" w:lineRule="auto"/>
        <w:ind w:firstLine="708"/>
        <w:rPr>
          <w:sz w:val="26"/>
          <w:szCs w:val="26"/>
        </w:rPr>
      </w:pPr>
      <w:r w:rsidRPr="0037012E">
        <w:rPr>
          <w:sz w:val="26"/>
          <w:szCs w:val="26"/>
          <w:shd w:val="clear" w:color="auto" w:fill="FFFFFF"/>
        </w:rPr>
        <w:t>Учащиеся и</w:t>
      </w:r>
      <w:r w:rsidR="0037012E">
        <w:rPr>
          <w:sz w:val="26"/>
          <w:szCs w:val="26"/>
          <w:shd w:val="clear" w:color="auto" w:fill="FFFFFF"/>
        </w:rPr>
        <w:t>сследовательской группы «Поиск»</w:t>
      </w:r>
      <w:r w:rsidRPr="0037012E">
        <w:rPr>
          <w:sz w:val="26"/>
          <w:szCs w:val="26"/>
          <w:shd w:val="clear" w:color="auto" w:fill="FFFFFF"/>
        </w:rPr>
        <w:t xml:space="preserve"> </w:t>
      </w:r>
      <w:r w:rsidRPr="0037012E">
        <w:rPr>
          <w:sz w:val="26"/>
          <w:szCs w:val="26"/>
        </w:rPr>
        <w:t xml:space="preserve">активно ведут работу по нахождению военнослужащих 286СД – освободителей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(Освенцима), погибших в ходе освобождения филиала лагеря смерти </w:t>
      </w:r>
      <w:proofErr w:type="spellStart"/>
      <w:r w:rsidRPr="0037012E">
        <w:rPr>
          <w:sz w:val="26"/>
          <w:szCs w:val="26"/>
        </w:rPr>
        <w:t>Аушвица</w:t>
      </w:r>
      <w:proofErr w:type="spellEnd"/>
      <w:r w:rsidRPr="0037012E">
        <w:rPr>
          <w:sz w:val="26"/>
          <w:szCs w:val="26"/>
        </w:rPr>
        <w:t xml:space="preserve"> – концлагеря в </w:t>
      </w:r>
      <w:proofErr w:type="spellStart"/>
      <w:r w:rsidRPr="0037012E">
        <w:rPr>
          <w:sz w:val="26"/>
          <w:szCs w:val="26"/>
        </w:rPr>
        <w:t>Явожно</w:t>
      </w:r>
      <w:proofErr w:type="spellEnd"/>
      <w:r w:rsidRPr="0037012E">
        <w:rPr>
          <w:sz w:val="26"/>
          <w:szCs w:val="26"/>
        </w:rPr>
        <w:t xml:space="preserve">. </w:t>
      </w:r>
    </w:p>
    <w:p w:rsidR="00F425E8" w:rsidRDefault="0043200C" w:rsidP="0007593E">
      <w:pPr>
        <w:spacing w:line="360" w:lineRule="auto"/>
        <w:ind w:firstLine="720"/>
        <w:rPr>
          <w:sz w:val="26"/>
          <w:szCs w:val="26"/>
        </w:rPr>
      </w:pPr>
      <w:r w:rsidRPr="00083C0E">
        <w:rPr>
          <w:sz w:val="26"/>
          <w:szCs w:val="26"/>
        </w:rPr>
        <w:t xml:space="preserve">Школа участвует в </w:t>
      </w:r>
      <w:r>
        <w:rPr>
          <w:sz w:val="26"/>
          <w:szCs w:val="26"/>
        </w:rPr>
        <w:t>значимых</w:t>
      </w:r>
      <w:r w:rsidRPr="00083C0E">
        <w:rPr>
          <w:sz w:val="26"/>
          <w:szCs w:val="26"/>
        </w:rPr>
        <w:t xml:space="preserve"> проектах и программах, включённых в</w:t>
      </w:r>
      <w:r w:rsidRPr="00083C0E">
        <w:rPr>
          <w:spacing w:val="-1"/>
          <w:sz w:val="26"/>
          <w:szCs w:val="26"/>
        </w:rPr>
        <w:t xml:space="preserve"> </w:t>
      </w:r>
      <w:r w:rsidRPr="00083C0E">
        <w:rPr>
          <w:sz w:val="26"/>
          <w:szCs w:val="26"/>
        </w:rPr>
        <w:t>систему</w:t>
      </w:r>
      <w:r w:rsidRPr="00083C0E">
        <w:rPr>
          <w:spacing w:val="-4"/>
          <w:sz w:val="26"/>
          <w:szCs w:val="26"/>
        </w:rPr>
        <w:t xml:space="preserve"> </w:t>
      </w:r>
      <w:r w:rsidRPr="00083C0E">
        <w:rPr>
          <w:sz w:val="26"/>
          <w:szCs w:val="26"/>
        </w:rPr>
        <w:t>воспитательной</w:t>
      </w:r>
      <w:r w:rsidRPr="00083C0E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деятельности: </w:t>
      </w:r>
      <w:r w:rsidRPr="0043200C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еральный проект «Орлята России», Российское движение школьников. В Школе есть отряд Юнармейцев, Отряд Юных инспекторов движения, Дружина юных пожарных. Активно работает школьное самоуправление, </w:t>
      </w:r>
      <w:r w:rsidR="00531EE2" w:rsidRPr="00C43103">
        <w:rPr>
          <w:color w:val="auto"/>
          <w:sz w:val="26"/>
          <w:szCs w:val="26"/>
        </w:rPr>
        <w:t xml:space="preserve">создан </w:t>
      </w:r>
      <w:proofErr w:type="spellStart"/>
      <w:r w:rsidR="00C1373A" w:rsidRPr="00C43103">
        <w:rPr>
          <w:color w:val="auto"/>
          <w:sz w:val="26"/>
          <w:szCs w:val="26"/>
        </w:rPr>
        <w:t>YouTube</w:t>
      </w:r>
      <w:proofErr w:type="spellEnd"/>
      <w:r w:rsidR="00C1373A" w:rsidRPr="00C43103">
        <w:rPr>
          <w:color w:val="auto"/>
          <w:sz w:val="26"/>
          <w:szCs w:val="26"/>
        </w:rPr>
        <w:t xml:space="preserve"> канал</w:t>
      </w:r>
      <w:r w:rsidR="00531EE2" w:rsidRPr="00C43103">
        <w:rPr>
          <w:color w:val="auto"/>
          <w:sz w:val="26"/>
          <w:szCs w:val="26"/>
        </w:rPr>
        <w:t xml:space="preserve">, </w:t>
      </w:r>
      <w:r w:rsidRPr="00C43103">
        <w:rPr>
          <w:color w:val="auto"/>
          <w:sz w:val="26"/>
          <w:szCs w:val="26"/>
        </w:rPr>
        <w:t>школьный Пресс-центр «</w:t>
      </w:r>
      <w:proofErr w:type="spellStart"/>
      <w:r w:rsidRPr="00C43103">
        <w:rPr>
          <w:color w:val="auto"/>
          <w:sz w:val="26"/>
          <w:szCs w:val="26"/>
        </w:rPr>
        <w:t>ПроДвижение</w:t>
      </w:r>
      <w:proofErr w:type="spellEnd"/>
      <w:r w:rsidRPr="00C43103">
        <w:rPr>
          <w:color w:val="auto"/>
          <w:sz w:val="26"/>
          <w:szCs w:val="26"/>
        </w:rPr>
        <w:t>»</w:t>
      </w:r>
      <w:r w:rsidR="00C1373A" w:rsidRPr="00C43103">
        <w:rPr>
          <w:color w:val="auto"/>
          <w:sz w:val="26"/>
          <w:szCs w:val="26"/>
        </w:rPr>
        <w:t>-и точка</w:t>
      </w:r>
      <w:r w:rsidRPr="00C43103">
        <w:rPr>
          <w:color w:val="auto"/>
          <w:sz w:val="26"/>
          <w:szCs w:val="26"/>
        </w:rPr>
        <w:t xml:space="preserve">, </w:t>
      </w:r>
      <w:r w:rsidR="00C1373A" w:rsidRPr="00C43103">
        <w:rPr>
          <w:color w:val="auto"/>
          <w:sz w:val="26"/>
          <w:szCs w:val="26"/>
        </w:rPr>
        <w:t xml:space="preserve">Яндекс-дзен, Телеграмм-канал, </w:t>
      </w:r>
      <w:r>
        <w:rPr>
          <w:sz w:val="26"/>
          <w:szCs w:val="26"/>
        </w:rPr>
        <w:t>есть школьная команда КВН.</w:t>
      </w:r>
      <w:r w:rsidR="00F425E8">
        <w:rPr>
          <w:sz w:val="26"/>
          <w:szCs w:val="26"/>
        </w:rPr>
        <w:t xml:space="preserve">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 w:rsidRPr="000514E1">
        <w:rPr>
          <w:sz w:val="26"/>
          <w:szCs w:val="26"/>
        </w:rPr>
        <w:t xml:space="preserve">Школа участвует в следующих значимых проектах и программах, включённых в систему воспитательной деятельности:  </w:t>
      </w:r>
    </w:p>
    <w:p w:rsidR="0007593E" w:rsidRDefault="0007593E" w:rsidP="0007593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Федеральная программа «Орлята России» - уникальный проект, направленный на развитие социальной активности школьников младших классов. </w:t>
      </w:r>
      <w:r w:rsidRPr="000514E1">
        <w:rPr>
          <w:sz w:val="26"/>
          <w:szCs w:val="26"/>
        </w:rPr>
        <w:lastRenderedPageBreak/>
        <w:t>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</w:t>
      </w:r>
      <w:r>
        <w:rPr>
          <w:sz w:val="26"/>
          <w:szCs w:val="26"/>
        </w:rPr>
        <w:t>льного проекта «Образование»;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>Всероссийский народный проект «</w:t>
      </w:r>
      <w:proofErr w:type="spellStart"/>
      <w:r w:rsidRPr="000514E1">
        <w:rPr>
          <w:sz w:val="26"/>
          <w:szCs w:val="26"/>
        </w:rPr>
        <w:t>Киноуроки</w:t>
      </w:r>
      <w:proofErr w:type="spellEnd"/>
      <w:r w:rsidRPr="000514E1">
        <w:rPr>
          <w:sz w:val="26"/>
          <w:szCs w:val="26"/>
        </w:rPr>
        <w:t xml:space="preserve"> в школах России»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</w:t>
      </w:r>
      <w:r>
        <w:rPr>
          <w:sz w:val="26"/>
          <w:szCs w:val="26"/>
        </w:rPr>
        <w:t>среды, государства.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514E1">
        <w:rPr>
          <w:sz w:val="26"/>
          <w:szCs w:val="26"/>
        </w:rPr>
        <w:t xml:space="preserve">Федеральный </w:t>
      </w:r>
      <w:proofErr w:type="spellStart"/>
      <w:r w:rsidRPr="000514E1">
        <w:rPr>
          <w:sz w:val="26"/>
          <w:szCs w:val="26"/>
        </w:rPr>
        <w:t>профориентационный</w:t>
      </w:r>
      <w:proofErr w:type="spellEnd"/>
      <w:r w:rsidRPr="000514E1">
        <w:rPr>
          <w:sz w:val="26"/>
          <w:szCs w:val="26"/>
        </w:rPr>
        <w:t xml:space="preserve"> проект «Билет в будущее» — это проект ранней профессиональной ориентации обучающихся 6–11 классов школ, который реализуется при поддержке государства в рамках национ</w:t>
      </w:r>
      <w:r>
        <w:rPr>
          <w:sz w:val="26"/>
          <w:szCs w:val="26"/>
        </w:rPr>
        <w:t>ального проекта «Образование»:</w:t>
      </w:r>
    </w:p>
    <w:p w:rsidR="0007593E" w:rsidRDefault="0007593E" w:rsidP="0007593E">
      <w:pPr>
        <w:spacing w:line="360" w:lineRule="auto"/>
        <w:ind w:firstLine="709"/>
        <w:rPr>
          <w:sz w:val="26"/>
          <w:szCs w:val="26"/>
        </w:rPr>
      </w:pPr>
      <w:r w:rsidRPr="00803B5A">
        <w:rPr>
          <w:sz w:val="26"/>
          <w:szCs w:val="26"/>
        </w:rPr>
        <w:t xml:space="preserve">- Областной </w:t>
      </w:r>
      <w:r w:rsidRPr="00803B5A">
        <w:rPr>
          <w:bCs/>
          <w:sz w:val="26"/>
          <w:szCs w:val="26"/>
        </w:rPr>
        <w:t xml:space="preserve">дистанционный клуб «Правовик» для старшеклассников. </w:t>
      </w:r>
      <w:r w:rsidRPr="00803B5A">
        <w:rPr>
          <w:sz w:val="26"/>
          <w:szCs w:val="26"/>
        </w:rPr>
        <w:t>Цель работы дистанционного клуба - повышение правовой грамотност</w:t>
      </w:r>
      <w:r>
        <w:rPr>
          <w:sz w:val="26"/>
          <w:szCs w:val="26"/>
        </w:rPr>
        <w:t>и детей. Занятия проходят</w:t>
      </w:r>
      <w:r w:rsidRPr="00803B5A">
        <w:rPr>
          <w:sz w:val="26"/>
          <w:szCs w:val="26"/>
        </w:rPr>
        <w:t xml:space="preserve"> на базе Российской академии народного хозяйства и государственной службы при Президенте Российской Федерации раз в месяц в режиме </w:t>
      </w:r>
      <w:proofErr w:type="spellStart"/>
      <w:r w:rsidRPr="00803B5A">
        <w:rPr>
          <w:sz w:val="26"/>
          <w:szCs w:val="26"/>
        </w:rPr>
        <w:t>вебинара</w:t>
      </w:r>
      <w:proofErr w:type="spellEnd"/>
      <w:r w:rsidRPr="00803B5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работе </w:t>
      </w:r>
      <w:proofErr w:type="spellStart"/>
      <w:r>
        <w:rPr>
          <w:sz w:val="26"/>
          <w:szCs w:val="26"/>
        </w:rPr>
        <w:t>вебинаров</w:t>
      </w:r>
      <w:proofErr w:type="spellEnd"/>
      <w:r>
        <w:rPr>
          <w:sz w:val="26"/>
          <w:szCs w:val="26"/>
        </w:rPr>
        <w:t xml:space="preserve"> принимают</w:t>
      </w:r>
      <w:r w:rsidRPr="00803B5A">
        <w:rPr>
          <w:sz w:val="26"/>
          <w:szCs w:val="26"/>
        </w:rPr>
        <w:t xml:space="preserve"> участие профессорско-преподавательский состав обоих вузов. </w:t>
      </w:r>
      <w:r>
        <w:rPr>
          <w:sz w:val="26"/>
          <w:szCs w:val="26"/>
        </w:rPr>
        <w:t>По итогам обучения дети получают</w:t>
      </w:r>
      <w:r w:rsidRPr="00803B5A">
        <w:rPr>
          <w:sz w:val="26"/>
          <w:szCs w:val="26"/>
        </w:rPr>
        <w:t xml:space="preserve"> сертификаты. </w:t>
      </w:r>
    </w:p>
    <w:p w:rsidR="00F425E8" w:rsidRDefault="00F425E8" w:rsidP="0043200C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В целях профилактики правонарушений активно работают Совет профилактики и Комиссия по расследованию дисциплинарных проступков.</w:t>
      </w:r>
    </w:p>
    <w:p w:rsidR="00F425E8" w:rsidRPr="00B558E2" w:rsidRDefault="00F425E8" w:rsidP="00B558E2">
      <w:pPr>
        <w:spacing w:line="360" w:lineRule="auto"/>
        <w:ind w:firstLine="720"/>
        <w:rPr>
          <w:sz w:val="26"/>
          <w:szCs w:val="26"/>
        </w:rPr>
      </w:pPr>
      <w:r w:rsidRPr="00F425E8">
        <w:rPr>
          <w:sz w:val="26"/>
          <w:szCs w:val="26"/>
        </w:rPr>
        <w:t xml:space="preserve"> В целях   своевременного выявления детей с особенностями в физическом и (или) психическом развитии и (или) отклонениями в поведе</w:t>
      </w:r>
      <w:r>
        <w:rPr>
          <w:sz w:val="26"/>
          <w:szCs w:val="26"/>
        </w:rPr>
        <w:t xml:space="preserve">нии, проведения их </w:t>
      </w:r>
      <w:r w:rsidRPr="00F425E8">
        <w:rPr>
          <w:sz w:val="26"/>
          <w:szCs w:val="26"/>
        </w:rPr>
        <w:t>психолого-меди</w:t>
      </w:r>
      <w:r>
        <w:rPr>
          <w:sz w:val="26"/>
          <w:szCs w:val="26"/>
        </w:rPr>
        <w:t>ко-педагогического обследования</w:t>
      </w:r>
      <w:r w:rsidRPr="00F425E8">
        <w:rPr>
          <w:sz w:val="26"/>
          <w:szCs w:val="26"/>
        </w:rPr>
        <w:t xml:space="preserve"> </w:t>
      </w:r>
      <w:r>
        <w:rPr>
          <w:sz w:val="26"/>
          <w:szCs w:val="26"/>
        </w:rPr>
        <w:t>для оказания</w:t>
      </w:r>
      <w:r w:rsidRPr="00F425E8">
        <w:rPr>
          <w:sz w:val="26"/>
          <w:szCs w:val="26"/>
        </w:rPr>
        <w:t xml:space="preserve"> им психолого-медико-педагогической помощи и организации их обучения и воспитания, </w:t>
      </w:r>
      <w:r>
        <w:rPr>
          <w:sz w:val="26"/>
          <w:szCs w:val="26"/>
        </w:rPr>
        <w:t>в Школе работает</w:t>
      </w:r>
      <w:r w:rsidRPr="00F425E8">
        <w:rPr>
          <w:sz w:val="26"/>
          <w:szCs w:val="26"/>
        </w:rPr>
        <w:t xml:space="preserve"> </w:t>
      </w:r>
      <w:r w:rsidR="00B558E2">
        <w:rPr>
          <w:sz w:val="26"/>
          <w:szCs w:val="26"/>
        </w:rPr>
        <w:t>социально-</w:t>
      </w:r>
      <w:r w:rsidR="00B558E2" w:rsidRPr="00B558E2">
        <w:rPr>
          <w:sz w:val="26"/>
          <w:szCs w:val="26"/>
        </w:rPr>
        <w:t>психологическая служба</w:t>
      </w:r>
      <w:r w:rsidRPr="00B558E2">
        <w:rPr>
          <w:sz w:val="26"/>
          <w:szCs w:val="26"/>
        </w:rPr>
        <w:t>.</w:t>
      </w:r>
      <w:r w:rsidR="00B558E2" w:rsidRPr="00B558E2">
        <w:rPr>
          <w:sz w:val="26"/>
          <w:szCs w:val="26"/>
        </w:rPr>
        <w:t xml:space="preserve"> С</w:t>
      </w:r>
      <w:r w:rsidRPr="00B558E2">
        <w:rPr>
          <w:sz w:val="26"/>
          <w:szCs w:val="26"/>
          <w:shd w:val="clear" w:color="auto" w:fill="FFFFFF"/>
        </w:rPr>
        <w:t>пециалисты со</w:t>
      </w:r>
      <w:r w:rsidR="00B558E2">
        <w:rPr>
          <w:sz w:val="26"/>
          <w:szCs w:val="26"/>
          <w:shd w:val="clear" w:color="auto" w:fill="FFFFFF"/>
        </w:rPr>
        <w:t>циально-психологической службы Школы обеспечивают</w:t>
      </w:r>
      <w:r w:rsidRPr="00B558E2">
        <w:rPr>
          <w:sz w:val="26"/>
          <w:szCs w:val="26"/>
          <w:shd w:val="clear" w:color="auto" w:fill="FFFFFF"/>
        </w:rPr>
        <w:t xml:space="preserve"> педагогическую поддержку особым </w:t>
      </w:r>
      <w:r w:rsidRPr="00B558E2">
        <w:rPr>
          <w:sz w:val="26"/>
          <w:szCs w:val="26"/>
          <w:shd w:val="clear" w:color="auto" w:fill="FFFFFF"/>
        </w:rPr>
        <w:lastRenderedPageBreak/>
        <w:t>категориям обучающихся</w:t>
      </w:r>
      <w:r w:rsidR="00B558E2">
        <w:rPr>
          <w:sz w:val="26"/>
          <w:szCs w:val="26"/>
          <w:shd w:val="clear" w:color="auto" w:fill="FFFFFF"/>
        </w:rPr>
        <w:t>.</w:t>
      </w:r>
    </w:p>
    <w:p w:rsidR="0043200C" w:rsidRPr="0043200C" w:rsidRDefault="00084C36" w:rsidP="0043200C">
      <w:pPr>
        <w:pStyle w:val="afa"/>
        <w:spacing w:line="360" w:lineRule="auto"/>
        <w:ind w:left="0" w:firstLine="708"/>
        <w:rPr>
          <w:rFonts w:ascii="Times New Roman" w:hAnsi="Times New Roman"/>
          <w:sz w:val="26"/>
          <w:szCs w:val="26"/>
        </w:rPr>
      </w:pPr>
      <w:r w:rsidRPr="00664134">
        <w:rPr>
          <w:rFonts w:ascii="Times New Roman" w:hAnsi="Times New Roman"/>
          <w:sz w:val="26"/>
          <w:szCs w:val="26"/>
        </w:rPr>
        <w:t>Коллектив педагогов осуществляет активное сотрудничество с родительской общественностью, вместе с Советом родителей решаются вопросы первостепенн</w:t>
      </w:r>
      <w:r w:rsidR="0043200C">
        <w:rPr>
          <w:rFonts w:ascii="Times New Roman" w:hAnsi="Times New Roman"/>
          <w:sz w:val="26"/>
          <w:szCs w:val="26"/>
        </w:rPr>
        <w:t>ой важности по благоустройству Ш</w:t>
      </w:r>
      <w:r w:rsidRPr="00664134">
        <w:rPr>
          <w:rFonts w:ascii="Times New Roman" w:hAnsi="Times New Roman"/>
          <w:sz w:val="26"/>
          <w:szCs w:val="26"/>
        </w:rPr>
        <w:t>колы и её территории, помощи в воспитательных мероприятиях, и</w:t>
      </w:r>
      <w:r w:rsidR="0043200C">
        <w:rPr>
          <w:rFonts w:ascii="Times New Roman" w:hAnsi="Times New Roman"/>
          <w:sz w:val="26"/>
          <w:szCs w:val="26"/>
        </w:rPr>
        <w:t>меющих важное значение в жизни Ш</w:t>
      </w:r>
      <w:r w:rsidRPr="00664134">
        <w:rPr>
          <w:rFonts w:ascii="Times New Roman" w:hAnsi="Times New Roman"/>
          <w:sz w:val="26"/>
          <w:szCs w:val="26"/>
        </w:rPr>
        <w:t>колы.</w:t>
      </w:r>
    </w:p>
    <w:p w:rsidR="003B5A24" w:rsidRDefault="0043200C" w:rsidP="003B5A24">
      <w:pPr>
        <w:spacing w:line="360" w:lineRule="auto"/>
        <w:ind w:firstLine="720"/>
        <w:rPr>
          <w:w w:val="0"/>
          <w:sz w:val="26"/>
          <w:szCs w:val="26"/>
        </w:rPr>
      </w:pPr>
      <w:r w:rsidRPr="0043200C">
        <w:rPr>
          <w:w w:val="0"/>
          <w:sz w:val="26"/>
          <w:szCs w:val="26"/>
        </w:rPr>
        <w:t>Процесс воспитания в Школе основывается на следующих принципах взаимод</w:t>
      </w:r>
      <w:r w:rsidR="003B5A24">
        <w:rPr>
          <w:w w:val="0"/>
          <w:sz w:val="26"/>
          <w:szCs w:val="26"/>
        </w:rPr>
        <w:t>ействия педагогов и школьников: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iCs/>
          <w:w w:val="0"/>
          <w:sz w:val="26"/>
          <w:szCs w:val="26"/>
        </w:rPr>
        <w:t>принцип доверия обучающимся при принятии решений, реализации дел, отнесенных к их зоне ответственности;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 xml:space="preserve">принцип </w:t>
      </w:r>
      <w:proofErr w:type="spellStart"/>
      <w:r w:rsidR="0043200C" w:rsidRPr="003B5A24">
        <w:rPr>
          <w:sz w:val="26"/>
          <w:szCs w:val="26"/>
        </w:rPr>
        <w:t>гуманизации</w:t>
      </w:r>
      <w:proofErr w:type="spellEnd"/>
      <w:r w:rsidR="0043200C" w:rsidRPr="003B5A24">
        <w:rPr>
          <w:sz w:val="26"/>
          <w:szCs w:val="26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взаимоуважения и сотрудничества взрослых и детей;</w:t>
      </w:r>
    </w:p>
    <w:p w:rsid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соблюдения прав и защиты интересов обучающихся;</w:t>
      </w:r>
    </w:p>
    <w:p w:rsidR="0043200C" w:rsidRPr="003B5A24" w:rsidRDefault="003B5A24" w:rsidP="003B5A24">
      <w:pPr>
        <w:spacing w:line="360" w:lineRule="auto"/>
        <w:ind w:firstLine="720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 xml:space="preserve">- </w:t>
      </w:r>
      <w:r w:rsidR="0043200C" w:rsidRPr="003B5A24">
        <w:rPr>
          <w:sz w:val="26"/>
          <w:szCs w:val="26"/>
        </w:rPr>
        <w:t>принцип</w:t>
      </w:r>
      <w:r w:rsidR="0043200C" w:rsidRPr="003B5A24">
        <w:rPr>
          <w:iCs/>
          <w:w w:val="0"/>
          <w:sz w:val="26"/>
          <w:szCs w:val="26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1031F3" w:rsidRDefault="00AF1D1A" w:rsidP="001031F3">
      <w:pPr>
        <w:spacing w:after="40" w:line="360" w:lineRule="auto"/>
        <w:rPr>
          <w:iCs/>
          <w:sz w:val="26"/>
          <w:szCs w:val="26"/>
        </w:rPr>
      </w:pPr>
      <w:r w:rsidRPr="001031F3">
        <w:rPr>
          <w:iCs/>
          <w:w w:val="0"/>
          <w:sz w:val="26"/>
          <w:szCs w:val="26"/>
        </w:rPr>
        <w:tab/>
      </w:r>
      <w:r w:rsidR="001031F3" w:rsidRPr="001031F3">
        <w:rPr>
          <w:iCs/>
          <w:sz w:val="26"/>
          <w:szCs w:val="26"/>
        </w:rPr>
        <w:t xml:space="preserve">Учащиеся и педагоги Школы активно участвуют </w:t>
      </w:r>
      <w:r w:rsidR="001031F3">
        <w:rPr>
          <w:iCs/>
          <w:sz w:val="26"/>
          <w:szCs w:val="26"/>
        </w:rPr>
        <w:t>и становятся победителями и призёрами</w:t>
      </w:r>
      <w:r w:rsidR="001031F3" w:rsidRPr="001031F3">
        <w:rPr>
          <w:iCs/>
          <w:sz w:val="26"/>
          <w:szCs w:val="26"/>
        </w:rPr>
        <w:t xml:space="preserve"> </w:t>
      </w:r>
      <w:r w:rsidR="001031F3">
        <w:rPr>
          <w:iCs/>
          <w:sz w:val="26"/>
          <w:szCs w:val="26"/>
        </w:rPr>
        <w:t>конкурсных и соревновательных мероприятий разных уровней</w:t>
      </w:r>
      <w:r w:rsidR="001031F3" w:rsidRPr="001031F3">
        <w:rPr>
          <w:iCs/>
          <w:sz w:val="26"/>
          <w:szCs w:val="26"/>
        </w:rPr>
        <w:t>.</w:t>
      </w:r>
      <w:r w:rsidR="001031F3">
        <w:rPr>
          <w:iCs/>
          <w:sz w:val="26"/>
          <w:szCs w:val="26"/>
        </w:rPr>
        <w:t xml:space="preserve"> </w:t>
      </w:r>
    </w:p>
    <w:p w:rsidR="00AF1D1A" w:rsidRPr="00AF1D1A" w:rsidRDefault="00AF1D1A" w:rsidP="001031F3">
      <w:pPr>
        <w:spacing w:after="40" w:line="360" w:lineRule="auto"/>
        <w:ind w:firstLine="708"/>
        <w:rPr>
          <w:color w:val="auto"/>
          <w:sz w:val="26"/>
          <w:szCs w:val="26"/>
        </w:rPr>
      </w:pPr>
      <w:r w:rsidRPr="00AF1D1A">
        <w:rPr>
          <w:iCs/>
          <w:w w:val="0"/>
          <w:sz w:val="26"/>
          <w:szCs w:val="26"/>
        </w:rPr>
        <w:t xml:space="preserve">В апреле 2021 года администрация Школы </w:t>
      </w:r>
      <w:r w:rsidR="001031F3">
        <w:rPr>
          <w:iCs/>
          <w:w w:val="0"/>
          <w:sz w:val="26"/>
          <w:szCs w:val="26"/>
        </w:rPr>
        <w:t>приняла</w:t>
      </w:r>
      <w:r w:rsidRPr="00AF1D1A">
        <w:rPr>
          <w:iCs/>
          <w:w w:val="0"/>
          <w:sz w:val="26"/>
          <w:szCs w:val="26"/>
        </w:rPr>
        <w:t xml:space="preserve"> участие в </w:t>
      </w:r>
      <w:r w:rsidRPr="00AF1D1A">
        <w:rPr>
          <w:color w:val="auto"/>
          <w:sz w:val="26"/>
          <w:szCs w:val="26"/>
        </w:rPr>
        <w:t>«Всероссийском смотре-конкурсе образовательных организаций "Гордость отечественного образования" на основе многоцелевого комплексного анализа»</w:t>
      </w:r>
      <w:r w:rsidR="001031F3">
        <w:rPr>
          <w:color w:val="auto"/>
          <w:sz w:val="26"/>
          <w:szCs w:val="26"/>
        </w:rPr>
        <w:t>. МОУ «СОШ № 39» стала Победителем конкурса.</w:t>
      </w:r>
    </w:p>
    <w:bookmarkEnd w:id="11"/>
    <w:p w:rsidR="009C2158" w:rsidRPr="00973606" w:rsidRDefault="009C2158" w:rsidP="00E91703">
      <w:pPr>
        <w:tabs>
          <w:tab w:val="left" w:pos="993"/>
        </w:tabs>
        <w:spacing w:line="360" w:lineRule="auto"/>
        <w:rPr>
          <w:color w:val="auto"/>
          <w:sz w:val="26"/>
          <w:szCs w:val="26"/>
        </w:rPr>
      </w:pPr>
    </w:p>
    <w:p w:rsidR="00EC7630" w:rsidRPr="009C2158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6"/>
          <w:szCs w:val="26"/>
        </w:rPr>
      </w:pPr>
      <w:bookmarkStart w:id="12" w:name="_Toc109838900"/>
      <w:r w:rsidRPr="009C2158">
        <w:rPr>
          <w:b/>
          <w:color w:val="auto"/>
          <w:sz w:val="26"/>
          <w:szCs w:val="26"/>
        </w:rPr>
        <w:t>2.2</w:t>
      </w:r>
      <w:r w:rsidR="00A57515" w:rsidRPr="009C2158">
        <w:rPr>
          <w:b/>
          <w:color w:val="auto"/>
          <w:sz w:val="26"/>
          <w:szCs w:val="26"/>
        </w:rPr>
        <w:t>.</w:t>
      </w:r>
      <w:r w:rsidRPr="009C2158">
        <w:rPr>
          <w:b/>
          <w:color w:val="auto"/>
          <w:sz w:val="26"/>
          <w:szCs w:val="26"/>
        </w:rPr>
        <w:t xml:space="preserve"> Виды, формы и содержание воспитательной деятельности</w:t>
      </w:r>
      <w:bookmarkEnd w:id="12"/>
    </w:p>
    <w:p w:rsidR="00A94126" w:rsidRPr="00A94126" w:rsidRDefault="00A94126" w:rsidP="00A94126">
      <w:pPr>
        <w:spacing w:line="360" w:lineRule="auto"/>
        <w:ind w:firstLine="708"/>
        <w:rPr>
          <w:b/>
          <w:bCs/>
          <w:sz w:val="26"/>
          <w:szCs w:val="26"/>
        </w:rPr>
      </w:pPr>
      <w:bookmarkStart w:id="13" w:name="_Hlk101265345"/>
      <w:r w:rsidRPr="00A94126">
        <w:rPr>
          <w:bCs/>
          <w:sz w:val="26"/>
          <w:szCs w:val="26"/>
        </w:rPr>
        <w:t xml:space="preserve">Виды, формы и содержание воспитательной деятельности </w:t>
      </w:r>
      <w:r w:rsidRPr="00A94126">
        <w:rPr>
          <w:sz w:val="26"/>
          <w:szCs w:val="26"/>
        </w:rPr>
        <w:t xml:space="preserve">представлены в соответствующих модулях. </w:t>
      </w:r>
    </w:p>
    <w:p w:rsidR="00A94126" w:rsidRDefault="00A94126" w:rsidP="00A94126">
      <w:pPr>
        <w:spacing w:line="360" w:lineRule="auto"/>
        <w:ind w:firstLine="708"/>
        <w:rPr>
          <w:color w:val="auto"/>
          <w:sz w:val="26"/>
          <w:szCs w:val="26"/>
        </w:rPr>
      </w:pPr>
      <w:r w:rsidRPr="00A94126">
        <w:rPr>
          <w:b/>
          <w:bCs/>
          <w:sz w:val="26"/>
          <w:szCs w:val="26"/>
        </w:rPr>
        <w:t>Инвариантные модули</w:t>
      </w:r>
      <w:r w:rsidR="00AC140C">
        <w:rPr>
          <w:sz w:val="26"/>
          <w:szCs w:val="26"/>
        </w:rPr>
        <w:t>: «Урочная деятельность</w:t>
      </w:r>
      <w:r>
        <w:rPr>
          <w:sz w:val="26"/>
          <w:szCs w:val="26"/>
        </w:rPr>
        <w:t xml:space="preserve">», </w:t>
      </w:r>
      <w:r w:rsidR="00447EFE" w:rsidRPr="00447EFE">
        <w:rPr>
          <w:color w:val="auto"/>
          <w:sz w:val="26"/>
          <w:szCs w:val="26"/>
        </w:rPr>
        <w:t xml:space="preserve">«Классное руководство», </w:t>
      </w:r>
      <w:r>
        <w:rPr>
          <w:sz w:val="26"/>
          <w:szCs w:val="26"/>
        </w:rPr>
        <w:t>«Внеурочная деятельность</w:t>
      </w:r>
      <w:r w:rsidRPr="00A94126">
        <w:rPr>
          <w:sz w:val="26"/>
          <w:szCs w:val="26"/>
        </w:rPr>
        <w:t xml:space="preserve">», </w:t>
      </w:r>
      <w:r w:rsidRPr="00D71780">
        <w:rPr>
          <w:color w:val="auto"/>
          <w:sz w:val="26"/>
          <w:szCs w:val="26"/>
        </w:rPr>
        <w:t>«Основные школьные дела</w:t>
      </w:r>
      <w:r w:rsidR="00447EFE" w:rsidRPr="00D71780">
        <w:rPr>
          <w:color w:val="auto"/>
          <w:sz w:val="26"/>
          <w:szCs w:val="26"/>
        </w:rPr>
        <w:t>»</w:t>
      </w:r>
      <w:r w:rsidRPr="00D71780">
        <w:rPr>
          <w:color w:val="auto"/>
          <w:sz w:val="26"/>
          <w:szCs w:val="26"/>
        </w:rPr>
        <w:t xml:space="preserve">, </w:t>
      </w:r>
      <w:r w:rsidR="00901066">
        <w:rPr>
          <w:color w:val="auto"/>
          <w:sz w:val="26"/>
          <w:szCs w:val="26"/>
        </w:rPr>
        <w:t xml:space="preserve">«Внешкольные мероприятия», </w:t>
      </w:r>
      <w:r w:rsidRPr="00394470">
        <w:rPr>
          <w:color w:val="auto"/>
          <w:sz w:val="26"/>
          <w:szCs w:val="26"/>
        </w:rPr>
        <w:t xml:space="preserve">«Организация </w:t>
      </w:r>
      <w:r w:rsidR="00901066">
        <w:rPr>
          <w:color w:val="auto"/>
          <w:sz w:val="26"/>
          <w:szCs w:val="26"/>
        </w:rPr>
        <w:t>предметно-пространственной среды</w:t>
      </w:r>
      <w:r w:rsidRPr="00394470">
        <w:rPr>
          <w:color w:val="auto"/>
          <w:sz w:val="26"/>
          <w:szCs w:val="26"/>
        </w:rPr>
        <w:t>», «</w:t>
      </w:r>
      <w:r w:rsidR="00AC140C">
        <w:rPr>
          <w:color w:val="auto"/>
          <w:sz w:val="26"/>
          <w:szCs w:val="26"/>
        </w:rPr>
        <w:t>Взаимодействие</w:t>
      </w:r>
      <w:r w:rsidRPr="00394470">
        <w:rPr>
          <w:color w:val="auto"/>
          <w:sz w:val="26"/>
          <w:szCs w:val="26"/>
        </w:rPr>
        <w:t xml:space="preserve"> с родителями</w:t>
      </w:r>
      <w:r w:rsidR="004148DC">
        <w:rPr>
          <w:color w:val="auto"/>
          <w:sz w:val="26"/>
          <w:szCs w:val="26"/>
        </w:rPr>
        <w:t xml:space="preserve"> (законными представителями) обучающихся</w:t>
      </w:r>
      <w:r w:rsidRPr="00394470">
        <w:rPr>
          <w:color w:val="auto"/>
          <w:sz w:val="26"/>
          <w:szCs w:val="26"/>
        </w:rPr>
        <w:t xml:space="preserve">», «Самоуправление», </w:t>
      </w:r>
      <w:r w:rsidR="004148DC">
        <w:rPr>
          <w:color w:val="auto"/>
          <w:sz w:val="26"/>
          <w:szCs w:val="26"/>
        </w:rPr>
        <w:t>«Профилактика и</w:t>
      </w:r>
      <w:r w:rsidR="00D4242C">
        <w:rPr>
          <w:color w:val="auto"/>
          <w:sz w:val="26"/>
          <w:szCs w:val="26"/>
        </w:rPr>
        <w:t xml:space="preserve"> безопасность», «Социальное партнерство», </w:t>
      </w:r>
      <w:r w:rsidRPr="00394470">
        <w:rPr>
          <w:color w:val="auto"/>
          <w:sz w:val="26"/>
          <w:szCs w:val="26"/>
        </w:rPr>
        <w:lastRenderedPageBreak/>
        <w:t>«Профориентаци</w:t>
      </w:r>
      <w:r w:rsidR="00C921F9">
        <w:rPr>
          <w:color w:val="auto"/>
          <w:sz w:val="26"/>
          <w:szCs w:val="26"/>
        </w:rPr>
        <w:t>я»</w:t>
      </w:r>
      <w:r w:rsidR="00A1072A">
        <w:rPr>
          <w:color w:val="auto"/>
          <w:sz w:val="26"/>
          <w:szCs w:val="26"/>
        </w:rPr>
        <w:t>.</w:t>
      </w:r>
    </w:p>
    <w:p w:rsidR="00447EFE" w:rsidRPr="00A1072A" w:rsidRDefault="00A94126" w:rsidP="00447EFE">
      <w:pPr>
        <w:spacing w:line="360" w:lineRule="auto"/>
        <w:ind w:firstLine="708"/>
        <w:rPr>
          <w:color w:val="FF0000"/>
          <w:sz w:val="26"/>
          <w:szCs w:val="26"/>
        </w:rPr>
      </w:pPr>
      <w:r w:rsidRPr="00D4242C">
        <w:rPr>
          <w:b/>
          <w:bCs/>
          <w:color w:val="auto"/>
          <w:sz w:val="26"/>
          <w:szCs w:val="26"/>
        </w:rPr>
        <w:t>Вариативные модули</w:t>
      </w:r>
      <w:r w:rsidRPr="00D4242C">
        <w:rPr>
          <w:color w:val="auto"/>
          <w:sz w:val="26"/>
          <w:szCs w:val="26"/>
        </w:rPr>
        <w:t>: «Детские общественные объединения»,</w:t>
      </w:r>
      <w:r w:rsidR="00A1072A" w:rsidRPr="00D4242C">
        <w:rPr>
          <w:color w:val="auto"/>
          <w:sz w:val="26"/>
          <w:szCs w:val="26"/>
        </w:rPr>
        <w:t xml:space="preserve"> «Школьные медиа», </w:t>
      </w:r>
      <w:r w:rsidR="00C749EC">
        <w:rPr>
          <w:color w:val="auto"/>
          <w:sz w:val="26"/>
          <w:szCs w:val="26"/>
        </w:rPr>
        <w:t>«Школьные музеи».</w:t>
      </w:r>
    </w:p>
    <w:p w:rsidR="003B5A24" w:rsidRPr="003B5A24" w:rsidRDefault="003B5A24" w:rsidP="003B5A24">
      <w:pPr>
        <w:spacing w:line="360" w:lineRule="auto"/>
        <w:ind w:firstLine="708"/>
        <w:rPr>
          <w:rFonts w:cstheme="minorHAnsi"/>
          <w:sz w:val="26"/>
          <w:szCs w:val="26"/>
        </w:rPr>
      </w:pPr>
      <w:r w:rsidRPr="003B5A24">
        <w:rPr>
          <w:rFonts w:cstheme="minorHAnsi"/>
          <w:sz w:val="26"/>
          <w:szCs w:val="26"/>
        </w:rPr>
        <w:t xml:space="preserve">Виды, формы и содержание воспитательной деятельности учитывают специфику </w:t>
      </w:r>
      <w:r>
        <w:rPr>
          <w:rFonts w:cstheme="minorHAnsi"/>
          <w:sz w:val="26"/>
          <w:szCs w:val="26"/>
        </w:rPr>
        <w:t>Школы</w:t>
      </w:r>
      <w:r w:rsidRPr="003B5A24">
        <w:rPr>
          <w:rFonts w:cstheme="minorHAnsi"/>
          <w:sz w:val="26"/>
          <w:szCs w:val="26"/>
        </w:rPr>
        <w:t>, интересы субъектов воспитания, тематику модулей.</w:t>
      </w:r>
    </w:p>
    <w:p w:rsidR="00260E79" w:rsidRDefault="00260E79" w:rsidP="00260E79">
      <w:pPr>
        <w:spacing w:line="360" w:lineRule="auto"/>
        <w:ind w:firstLine="708"/>
        <w:rPr>
          <w:rFonts w:cstheme="minorHAnsi"/>
          <w:sz w:val="26"/>
          <w:szCs w:val="26"/>
        </w:rPr>
      </w:pPr>
    </w:p>
    <w:p w:rsidR="003B5A24" w:rsidRPr="009C2158" w:rsidRDefault="00260E79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  <w:r w:rsidR="00901066">
        <w:rPr>
          <w:b/>
          <w:color w:val="auto"/>
          <w:sz w:val="26"/>
          <w:szCs w:val="26"/>
        </w:rPr>
        <w:t>«</w:t>
      </w:r>
      <w:r>
        <w:rPr>
          <w:b/>
          <w:color w:val="auto"/>
          <w:sz w:val="26"/>
          <w:szCs w:val="26"/>
        </w:rPr>
        <w:t>Урочная деятельность</w:t>
      </w:r>
      <w:r w:rsidR="00901066">
        <w:rPr>
          <w:b/>
          <w:color w:val="auto"/>
          <w:sz w:val="26"/>
          <w:szCs w:val="26"/>
        </w:rPr>
        <w:t>»</w:t>
      </w:r>
    </w:p>
    <w:p w:rsidR="003B5A24" w:rsidRDefault="003B5A24" w:rsidP="003B5A24">
      <w:pPr>
        <w:spacing w:line="360" w:lineRule="auto"/>
        <w:ind w:firstLine="709"/>
        <w:rPr>
          <w:color w:val="auto"/>
          <w:sz w:val="26"/>
          <w:szCs w:val="26"/>
        </w:rPr>
      </w:pPr>
      <w:r w:rsidRPr="003B5A24">
        <w:rPr>
          <w:color w:val="auto"/>
          <w:sz w:val="26"/>
          <w:szCs w:val="26"/>
        </w:rPr>
        <w:t>Реализация педагогами во</w:t>
      </w:r>
      <w:bookmarkStart w:id="14" w:name="_Hlk107917849"/>
      <w:r w:rsidRPr="003B5A24">
        <w:rPr>
          <w:color w:val="auto"/>
          <w:sz w:val="26"/>
          <w:szCs w:val="26"/>
        </w:rPr>
        <w:t>спитательного потенциала уроков предусматривае</w:t>
      </w:r>
      <w:bookmarkEnd w:id="14"/>
      <w:r>
        <w:rPr>
          <w:color w:val="auto"/>
          <w:sz w:val="26"/>
          <w:szCs w:val="26"/>
        </w:rPr>
        <w:t>т:</w:t>
      </w:r>
    </w:p>
    <w:p w:rsidR="00A94126" w:rsidRDefault="003B5A24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94126" w:rsidRPr="00A94126" w:rsidRDefault="00A94126" w:rsidP="00A94126">
      <w:pPr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об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уча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>ю</w:t>
      </w:r>
      <w:r w:rsidRPr="00A94126">
        <w:rPr>
          <w:rStyle w:val="CharAttribute5011"/>
          <w:rFonts w:eastAsia="№Е"/>
          <w:i w:val="0"/>
          <w:sz w:val="26"/>
          <w:szCs w:val="26"/>
          <w:u w:val="none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 xml:space="preserve">применение интерактивных форм учебной работы — интеллектуальных, </w:t>
      </w:r>
      <w:r w:rsidR="003B5A24" w:rsidRPr="009C2158">
        <w:rPr>
          <w:color w:val="auto"/>
          <w:sz w:val="26"/>
          <w:szCs w:val="26"/>
        </w:rPr>
        <w:lastRenderedPageBreak/>
        <w:t xml:space="preserve"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побуждение обучающихся соблюдать нормы поведения</w:t>
      </w:r>
      <w:r>
        <w:rPr>
          <w:color w:val="auto"/>
          <w:sz w:val="26"/>
          <w:szCs w:val="26"/>
        </w:rPr>
        <w:t xml:space="preserve"> согласно Правилам внутреннего распорядка обучающихся Школы</w:t>
      </w:r>
      <w:r w:rsidR="003B5A24" w:rsidRPr="009C2158">
        <w:rPr>
          <w:color w:val="auto"/>
          <w:sz w:val="26"/>
          <w:szCs w:val="26"/>
        </w:rPr>
        <w:t xml:space="preserve">, правила общения со сверстниками и педагогами, соответствующие укладу </w:t>
      </w:r>
      <w:r>
        <w:rPr>
          <w:color w:val="auto"/>
          <w:sz w:val="26"/>
          <w:szCs w:val="26"/>
        </w:rPr>
        <w:t>Школы</w:t>
      </w:r>
      <w:r w:rsidR="003B5A24" w:rsidRPr="009C2158">
        <w:rPr>
          <w:color w:val="auto"/>
          <w:sz w:val="26"/>
          <w:szCs w:val="26"/>
        </w:rPr>
        <w:t>, установление и поддержку</w:t>
      </w:r>
      <w:r>
        <w:rPr>
          <w:color w:val="auto"/>
          <w:sz w:val="26"/>
          <w:szCs w:val="26"/>
        </w:rPr>
        <w:t xml:space="preserve"> доброжелательной атмосферы;</w:t>
      </w:r>
    </w:p>
    <w:p w:rsid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B5A24" w:rsidRPr="00A94126" w:rsidRDefault="00A94126" w:rsidP="00A94126">
      <w:pPr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="003B5A24" w:rsidRPr="009C2158">
        <w:rPr>
          <w:color w:val="auto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B5A24" w:rsidRPr="00A94126" w:rsidRDefault="003B5A24" w:rsidP="003B5A24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</w:p>
    <w:p w:rsidR="00447EFE" w:rsidRPr="009C2158" w:rsidRDefault="00901066" w:rsidP="00901066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47EFE" w:rsidRPr="009C2158">
        <w:rPr>
          <w:b/>
          <w:color w:val="auto"/>
          <w:sz w:val="26"/>
          <w:szCs w:val="26"/>
        </w:rPr>
        <w:t>Классное руководство</w:t>
      </w:r>
      <w:r>
        <w:rPr>
          <w:b/>
          <w:color w:val="auto"/>
          <w:sz w:val="26"/>
          <w:szCs w:val="26"/>
        </w:rPr>
        <w:t>»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Осуществляя работу с классом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B7914">
        <w:rPr>
          <w:rFonts w:ascii="Times New Roman" w:hAnsi="Times New Roman"/>
          <w:sz w:val="26"/>
          <w:szCs w:val="26"/>
        </w:rPr>
        <w:t xml:space="preserve">классный руководитель организует работу с коллективом класса; индивидуальную работу с </w:t>
      </w:r>
      <w:r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DB7914">
        <w:rPr>
          <w:rFonts w:ascii="Times New Roman" w:hAnsi="Times New Roman"/>
          <w:sz w:val="26"/>
          <w:szCs w:val="26"/>
        </w:rPr>
        <w:t>щимися вверенного ему класса; работу с учителями, преподающими в данном классе; р</w:t>
      </w:r>
      <w:r>
        <w:rPr>
          <w:rFonts w:ascii="Times New Roman" w:hAnsi="Times New Roman"/>
          <w:sz w:val="26"/>
          <w:szCs w:val="26"/>
        </w:rPr>
        <w:t>аботу с родителями (</w:t>
      </w:r>
      <w:r w:rsidRPr="00DB7914">
        <w:rPr>
          <w:rFonts w:ascii="Times New Roman" w:hAnsi="Times New Roman"/>
          <w:sz w:val="26"/>
          <w:szCs w:val="26"/>
        </w:rPr>
        <w:t>законными представителями</w:t>
      </w:r>
      <w:r>
        <w:rPr>
          <w:rFonts w:ascii="Times New Roman" w:hAnsi="Times New Roman"/>
          <w:sz w:val="26"/>
          <w:szCs w:val="26"/>
        </w:rPr>
        <w:t>) обучающихся.</w:t>
      </w:r>
    </w:p>
    <w:p w:rsid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Главное предназначение классного руководителя -</w:t>
      </w:r>
      <w:r>
        <w:rPr>
          <w:rFonts w:ascii="Times New Roman" w:hAnsi="Times New Roman"/>
          <w:sz w:val="26"/>
          <w:szCs w:val="26"/>
        </w:rPr>
        <w:t xml:space="preserve"> изучение</w:t>
      </w:r>
      <w:r w:rsidRPr="00DB7914">
        <w:rPr>
          <w:rFonts w:ascii="Times New Roman" w:hAnsi="Times New Roman"/>
          <w:sz w:val="26"/>
          <w:szCs w:val="26"/>
        </w:rPr>
        <w:t xml:space="preserve"> особенностей    раз</w:t>
      </w:r>
      <w:r>
        <w:rPr>
          <w:rFonts w:ascii="Times New Roman" w:hAnsi="Times New Roman"/>
          <w:sz w:val="26"/>
          <w:szCs w:val="26"/>
        </w:rPr>
        <w:t xml:space="preserve">вития каждого обучающегося в </w:t>
      </w:r>
      <w:r w:rsidRPr="00DB7914">
        <w:rPr>
          <w:rFonts w:ascii="Times New Roman" w:hAnsi="Times New Roman"/>
          <w:sz w:val="26"/>
          <w:szCs w:val="26"/>
        </w:rPr>
        <w:t>классе и создание</w:t>
      </w:r>
      <w:r>
        <w:rPr>
          <w:rFonts w:ascii="Times New Roman" w:hAnsi="Times New Roman"/>
          <w:sz w:val="26"/>
          <w:szCs w:val="26"/>
        </w:rPr>
        <w:t xml:space="preserve"> условий</w:t>
      </w:r>
      <w:r w:rsidRPr="00DB7914">
        <w:rPr>
          <w:rFonts w:ascii="Times New Roman" w:hAnsi="Times New Roman"/>
          <w:sz w:val="26"/>
          <w:szCs w:val="26"/>
        </w:rPr>
        <w:t xml:space="preserve"> для становления ребенка, как личности</w:t>
      </w:r>
      <w:r>
        <w:rPr>
          <w:rFonts w:ascii="Times New Roman" w:hAnsi="Times New Roman"/>
          <w:sz w:val="26"/>
          <w:szCs w:val="26"/>
        </w:rPr>
        <w:t xml:space="preserve">, входящего в современный </w:t>
      </w:r>
      <w:r w:rsidRPr="00DB7914">
        <w:rPr>
          <w:rFonts w:ascii="Times New Roman" w:hAnsi="Times New Roman"/>
          <w:sz w:val="26"/>
          <w:szCs w:val="26"/>
        </w:rPr>
        <w:t xml:space="preserve">мир, воспитать человека, способного достойно занять своё место в жизни. </w:t>
      </w:r>
    </w:p>
    <w:p w:rsidR="00DB7914" w:rsidRPr="00DB7914" w:rsidRDefault="00DB7914" w:rsidP="00DB7914">
      <w:pPr>
        <w:pStyle w:val="af0"/>
        <w:spacing w:before="0" w:after="0" w:line="360" w:lineRule="auto"/>
        <w:ind w:left="0" w:right="-1" w:firstLine="709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 xml:space="preserve">Важное место в работе классного руководителя занимает </w:t>
      </w:r>
      <w:r w:rsidR="00944CBC">
        <w:rPr>
          <w:rFonts w:ascii="Times New Roman" w:hAnsi="Times New Roman"/>
          <w:sz w:val="26"/>
          <w:szCs w:val="26"/>
        </w:rPr>
        <w:t>организация интересных и полезных для</w:t>
      </w:r>
      <w:r w:rsidRPr="00DB7914">
        <w:rPr>
          <w:rFonts w:ascii="Times New Roman" w:hAnsi="Times New Roman"/>
          <w:sz w:val="26"/>
          <w:szCs w:val="26"/>
        </w:rPr>
        <w:t xml:space="preserve"> личностного развития ребенка совмес</w:t>
      </w:r>
      <w:r w:rsidR="00944CBC">
        <w:rPr>
          <w:rFonts w:ascii="Times New Roman" w:hAnsi="Times New Roman"/>
          <w:sz w:val="26"/>
          <w:szCs w:val="26"/>
        </w:rPr>
        <w:t xml:space="preserve">тных дел с обучающимися </w:t>
      </w:r>
      <w:r w:rsidRPr="00DB7914">
        <w:rPr>
          <w:rFonts w:ascii="Times New Roman" w:hAnsi="Times New Roman"/>
          <w:sz w:val="26"/>
          <w:szCs w:val="26"/>
        </w:rPr>
        <w:t>класса, позволяющих, с одной стороны, вовлечь</w:t>
      </w:r>
      <w:r w:rsidR="00944CBC">
        <w:rPr>
          <w:rFonts w:ascii="Times New Roman" w:hAnsi="Times New Roman"/>
          <w:sz w:val="26"/>
          <w:szCs w:val="26"/>
        </w:rPr>
        <w:t xml:space="preserve"> в них детей с самыми разными потребностями</w:t>
      </w:r>
      <w:r w:rsidRPr="00DB7914">
        <w:rPr>
          <w:rFonts w:ascii="Times New Roman" w:hAnsi="Times New Roman"/>
          <w:sz w:val="26"/>
          <w:szCs w:val="26"/>
        </w:rPr>
        <w:t xml:space="preserve"> и</w:t>
      </w:r>
      <w:r w:rsidR="00944CBC">
        <w:rPr>
          <w:rFonts w:ascii="Times New Roman" w:hAnsi="Times New Roman"/>
          <w:sz w:val="26"/>
          <w:szCs w:val="26"/>
        </w:rPr>
        <w:t xml:space="preserve"> тем самым дать им возможность </w:t>
      </w:r>
      <w:proofErr w:type="spellStart"/>
      <w:r w:rsidR="00944CBC">
        <w:rPr>
          <w:rFonts w:ascii="Times New Roman" w:hAnsi="Times New Roman"/>
          <w:sz w:val="26"/>
          <w:szCs w:val="26"/>
        </w:rPr>
        <w:t>самореализоваться</w:t>
      </w:r>
      <w:proofErr w:type="spellEnd"/>
      <w:r w:rsidR="00944CBC">
        <w:rPr>
          <w:rFonts w:ascii="Times New Roman" w:hAnsi="Times New Roman"/>
          <w:sz w:val="26"/>
          <w:szCs w:val="26"/>
        </w:rPr>
        <w:t>, с</w:t>
      </w:r>
      <w:r w:rsidRPr="00DB7914">
        <w:rPr>
          <w:rFonts w:ascii="Times New Roman" w:hAnsi="Times New Roman"/>
          <w:sz w:val="26"/>
          <w:szCs w:val="26"/>
        </w:rPr>
        <w:t xml:space="preserve"> другой</w:t>
      </w:r>
      <w:r w:rsidR="00944CBC">
        <w:rPr>
          <w:rFonts w:ascii="Times New Roman" w:hAnsi="Times New Roman"/>
          <w:sz w:val="26"/>
          <w:szCs w:val="26"/>
        </w:rPr>
        <w:t xml:space="preserve"> стороны установить и упрочить доверительные отношения с</w:t>
      </w:r>
      <w:r w:rsidRPr="00DB7914">
        <w:rPr>
          <w:rFonts w:ascii="Times New Roman" w:hAnsi="Times New Roman"/>
          <w:sz w:val="26"/>
          <w:szCs w:val="26"/>
        </w:rPr>
        <w:t xml:space="preserve"> </w:t>
      </w:r>
      <w:r w:rsidR="00944CBC">
        <w:rPr>
          <w:rFonts w:ascii="Times New Roman" w:hAnsi="Times New Roman"/>
          <w:sz w:val="26"/>
          <w:szCs w:val="26"/>
        </w:rPr>
        <w:t>об</w:t>
      </w:r>
      <w:r w:rsidRPr="00DB7914">
        <w:rPr>
          <w:rFonts w:ascii="Times New Roman" w:hAnsi="Times New Roman"/>
          <w:sz w:val="26"/>
          <w:szCs w:val="26"/>
        </w:rPr>
        <w:t>уча</w:t>
      </w:r>
      <w:r w:rsidR="00944CBC">
        <w:rPr>
          <w:rFonts w:ascii="Times New Roman" w:hAnsi="Times New Roman"/>
          <w:sz w:val="26"/>
          <w:szCs w:val="26"/>
        </w:rPr>
        <w:t xml:space="preserve">ющимися класса, стать для них значимым взрослым, </w:t>
      </w:r>
      <w:r w:rsidRPr="00DB7914">
        <w:rPr>
          <w:rFonts w:ascii="Times New Roman" w:hAnsi="Times New Roman"/>
          <w:sz w:val="26"/>
          <w:szCs w:val="26"/>
        </w:rPr>
        <w:t xml:space="preserve">задающим образцы поведения в обществе. </w:t>
      </w:r>
    </w:p>
    <w:p w:rsidR="00944CBC" w:rsidRDefault="00DB7914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44CBC">
        <w:rPr>
          <w:sz w:val="26"/>
          <w:szCs w:val="26"/>
        </w:rPr>
        <w:lastRenderedPageBreak/>
        <w:tab/>
      </w:r>
      <w:r w:rsidR="00944CBC" w:rsidRPr="00944CBC">
        <w:rPr>
          <w:color w:val="auto"/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</w:t>
      </w:r>
      <w:r w:rsidR="00944CBC">
        <w:rPr>
          <w:color w:val="auto"/>
          <w:sz w:val="26"/>
          <w:szCs w:val="26"/>
        </w:rPr>
        <w:t xml:space="preserve">учающихся, </w:t>
      </w:r>
      <w:r w:rsidR="00944CBC" w:rsidRPr="00944CBC">
        <w:rPr>
          <w:color w:val="auto"/>
          <w:sz w:val="26"/>
          <w:szCs w:val="26"/>
        </w:rPr>
        <w:t>предусматривает: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сплочение коллектива класса через игры и тренинги на </w:t>
      </w:r>
      <w:proofErr w:type="spellStart"/>
      <w:r w:rsidRPr="009C2158">
        <w:rPr>
          <w:color w:val="auto"/>
          <w:sz w:val="26"/>
          <w:szCs w:val="26"/>
        </w:rPr>
        <w:t>командообразование</w:t>
      </w:r>
      <w:proofErr w:type="spellEnd"/>
      <w:r w:rsidRPr="009C2158">
        <w:rPr>
          <w:color w:val="auto"/>
          <w:sz w:val="26"/>
          <w:szCs w:val="26"/>
        </w:rPr>
        <w:t xml:space="preserve">, </w:t>
      </w:r>
      <w:proofErr w:type="spellStart"/>
      <w:r w:rsidRPr="009C2158">
        <w:rPr>
          <w:color w:val="auto"/>
          <w:sz w:val="26"/>
          <w:szCs w:val="26"/>
        </w:rPr>
        <w:t>внеучебные</w:t>
      </w:r>
      <w:proofErr w:type="spellEnd"/>
      <w:r w:rsidRPr="009C2158">
        <w:rPr>
          <w:color w:val="auto"/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выработку совместно с обучающимися правил поведения класса, участие в выработке таких правил поведения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 xml:space="preserve">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регулярные консультации с учителями-предметниками, направленные на </w:t>
      </w:r>
      <w:r w:rsidRPr="009C2158">
        <w:rPr>
          <w:color w:val="auto"/>
          <w:sz w:val="26"/>
          <w:szCs w:val="26"/>
        </w:rPr>
        <w:lastRenderedPageBreak/>
        <w:t>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C2158">
        <w:rPr>
          <w:color w:val="auto"/>
          <w:sz w:val="26"/>
          <w:szCs w:val="26"/>
        </w:rPr>
        <w:t>внеучебной</w:t>
      </w:r>
      <w:proofErr w:type="spellEnd"/>
      <w:r w:rsidRPr="009C2158">
        <w:rPr>
          <w:color w:val="auto"/>
          <w:sz w:val="26"/>
          <w:szCs w:val="26"/>
        </w:rPr>
        <w:t xml:space="preserve"> обстановке, участвовать в родительских собраниях класса;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C2158">
        <w:rPr>
          <w:color w:val="auto"/>
          <w:sz w:val="26"/>
          <w:szCs w:val="26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;</w:t>
      </w:r>
    </w:p>
    <w:p w:rsidR="00944CBC" w:rsidRDefault="00944CBC" w:rsidP="00944CBC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44CBC">
        <w:rPr>
          <w:color w:val="auto"/>
          <w:sz w:val="26"/>
          <w:szCs w:val="26"/>
        </w:rPr>
        <w:t>проведение в классе праздников, конкурсов, соревнований и т. п.</w:t>
      </w:r>
    </w:p>
    <w:p w:rsidR="001B0853" w:rsidRDefault="00DB7914" w:rsidP="001B0853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B7914">
        <w:rPr>
          <w:sz w:val="26"/>
          <w:szCs w:val="26"/>
        </w:rPr>
        <w:t>Формированию и развитию коллектива класса</w:t>
      </w:r>
      <w:r w:rsidR="00B36A2A">
        <w:rPr>
          <w:sz w:val="26"/>
          <w:szCs w:val="26"/>
        </w:rPr>
        <w:t xml:space="preserve"> способствуют: </w:t>
      </w:r>
      <w:r w:rsidRPr="00DB7914">
        <w:rPr>
          <w:sz w:val="26"/>
          <w:szCs w:val="26"/>
        </w:rPr>
        <w:t xml:space="preserve">составление </w:t>
      </w:r>
      <w:r w:rsidR="00B36A2A">
        <w:rPr>
          <w:sz w:val="26"/>
          <w:szCs w:val="26"/>
        </w:rPr>
        <w:t xml:space="preserve">классным руководителем </w:t>
      </w:r>
      <w:r w:rsidRPr="00DB7914">
        <w:rPr>
          <w:sz w:val="26"/>
          <w:szCs w:val="26"/>
        </w:rPr>
        <w:t xml:space="preserve">социального паспорта класса; изучение учащихся класса (потребности, интересы, склонности и другие  личностные  характеристики  членов  классного  коллектива); составление карты интересов и увлечений обучающихся; </w:t>
      </w:r>
      <w:r w:rsidR="00B36A2A">
        <w:rPr>
          <w:sz w:val="26"/>
          <w:szCs w:val="26"/>
        </w:rPr>
        <w:t xml:space="preserve">деловая </w:t>
      </w:r>
      <w:r w:rsidRPr="00DB7914">
        <w:rPr>
          <w:sz w:val="26"/>
          <w:szCs w:val="26"/>
        </w:rPr>
        <w:t>игра «Выборы актива класса» на этапе коллективного планирования;</w:t>
      </w:r>
      <w:r w:rsidR="00B36A2A">
        <w:rPr>
          <w:sz w:val="26"/>
          <w:szCs w:val="26"/>
        </w:rPr>
        <w:t xml:space="preserve"> проектирование целей, перспектив и образа</w:t>
      </w:r>
      <w:r w:rsidRPr="00DB7914">
        <w:rPr>
          <w:sz w:val="26"/>
          <w:szCs w:val="26"/>
        </w:rPr>
        <w:t xml:space="preserve"> жизнедеятельности классного  </w:t>
      </w:r>
      <w:r w:rsidR="00B36A2A">
        <w:rPr>
          <w:sz w:val="26"/>
          <w:szCs w:val="26"/>
        </w:rPr>
        <w:t>коллектива с помощью организационно-</w:t>
      </w:r>
      <w:proofErr w:type="spellStart"/>
      <w:r w:rsidR="00B36A2A">
        <w:rPr>
          <w:sz w:val="26"/>
          <w:szCs w:val="26"/>
        </w:rPr>
        <w:t>деятельностной</w:t>
      </w:r>
      <w:proofErr w:type="spellEnd"/>
      <w:r w:rsidR="00B36A2A">
        <w:rPr>
          <w:sz w:val="26"/>
          <w:szCs w:val="26"/>
        </w:rPr>
        <w:t xml:space="preserve"> игры, классного</w:t>
      </w:r>
      <w:r w:rsidRPr="00DB7914">
        <w:rPr>
          <w:sz w:val="26"/>
          <w:szCs w:val="26"/>
        </w:rPr>
        <w:t xml:space="preserve"> часа  «Класс,  в  котором  я  хотел  бы  учиться»,  конкурса  «Устав класса», «Герб класса»,</w:t>
      </w:r>
      <w:r w:rsidR="001B0853">
        <w:rPr>
          <w:sz w:val="26"/>
          <w:szCs w:val="26"/>
        </w:rPr>
        <w:t xml:space="preserve"> «Мой класс сегодня и завтра»; участие в общешкольном конкурсе</w:t>
      </w:r>
      <w:r w:rsidR="001B0853" w:rsidRPr="00DB7914">
        <w:rPr>
          <w:sz w:val="26"/>
          <w:szCs w:val="26"/>
        </w:rPr>
        <w:t xml:space="preserve"> «</w:t>
      </w:r>
      <w:r w:rsidR="001B0853">
        <w:rPr>
          <w:sz w:val="26"/>
          <w:szCs w:val="26"/>
        </w:rPr>
        <w:t>Лучший к</w:t>
      </w:r>
      <w:r w:rsidR="001B0853" w:rsidRPr="00DB7914">
        <w:rPr>
          <w:sz w:val="26"/>
          <w:szCs w:val="26"/>
        </w:rPr>
        <w:t>ласс года»;</w:t>
      </w:r>
      <w:r w:rsidR="001B0853">
        <w:rPr>
          <w:sz w:val="26"/>
          <w:szCs w:val="26"/>
        </w:rPr>
        <w:t xml:space="preserve"> </w:t>
      </w:r>
      <w:r w:rsidR="001B0853" w:rsidRPr="00DB7914">
        <w:rPr>
          <w:sz w:val="26"/>
          <w:szCs w:val="26"/>
        </w:rPr>
        <w:t xml:space="preserve">вовлечение учащихся в социально </w:t>
      </w:r>
      <w:r w:rsidR="001B0853">
        <w:rPr>
          <w:sz w:val="26"/>
          <w:szCs w:val="26"/>
        </w:rPr>
        <w:t>значимую деятельность</w:t>
      </w:r>
      <w:r w:rsidR="001B0853" w:rsidRPr="00DB7914">
        <w:rPr>
          <w:sz w:val="26"/>
          <w:szCs w:val="26"/>
        </w:rPr>
        <w:t xml:space="preserve"> в классе.</w:t>
      </w:r>
    </w:p>
    <w:p w:rsidR="00DB7914" w:rsidRPr="00B36A2A" w:rsidRDefault="00DB7914" w:rsidP="00524370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B7914">
        <w:rPr>
          <w:sz w:val="26"/>
          <w:szCs w:val="26"/>
        </w:rPr>
        <w:t xml:space="preserve">Классное руководство подразумевает и индивидуальную работу с учащимися класса: </w:t>
      </w:r>
    </w:p>
    <w:p w:rsidR="00AD3ACD" w:rsidRDefault="00DB7914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 w:rsidRPr="00DB7914">
        <w:rPr>
          <w:rFonts w:ascii="Times New Roman" w:hAnsi="Times New Roman"/>
          <w:sz w:val="26"/>
          <w:szCs w:val="26"/>
        </w:rPr>
        <w:t>-</w:t>
      </w:r>
      <w:r w:rsidR="00AD3ACD">
        <w:rPr>
          <w:rFonts w:ascii="Times New Roman" w:hAnsi="Times New Roman"/>
          <w:sz w:val="26"/>
          <w:szCs w:val="26"/>
        </w:rPr>
        <w:t xml:space="preserve">  со слабоуспевающими детьми и учащимися, испытывающими трудности по отдельным предметам</w:t>
      </w:r>
      <w:r w:rsidRPr="00DB7914">
        <w:rPr>
          <w:rFonts w:ascii="Times New Roman" w:hAnsi="Times New Roman"/>
          <w:sz w:val="26"/>
          <w:szCs w:val="26"/>
        </w:rPr>
        <w:t>;</w:t>
      </w:r>
    </w:p>
    <w:p w:rsidR="00AD3ACD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учащимися,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находящими</w:t>
      </w:r>
      <w:r>
        <w:rPr>
          <w:rFonts w:ascii="Times New Roman" w:hAnsi="Times New Roman"/>
          <w:sz w:val="26"/>
          <w:szCs w:val="26"/>
        </w:rPr>
        <w:t>ся</w:t>
      </w:r>
      <w:r w:rsidR="00DB7914" w:rsidRPr="00DB7914">
        <w:rPr>
          <w:rFonts w:ascii="Times New Roman" w:hAnsi="Times New Roman"/>
          <w:sz w:val="26"/>
          <w:szCs w:val="26"/>
        </w:rPr>
        <w:t xml:space="preserve"> в состоянии стресса и дискомфорта;</w:t>
      </w:r>
    </w:p>
    <w:p w:rsidR="00B67412" w:rsidRDefault="00AD3ACD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DB7914" w:rsidRPr="00DB79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обучающимися,</w:t>
      </w:r>
      <w:r w:rsidR="00DB7914" w:rsidRPr="00DB7914">
        <w:rPr>
          <w:rFonts w:ascii="Times New Roman" w:hAnsi="Times New Roman"/>
          <w:sz w:val="26"/>
          <w:szCs w:val="26"/>
        </w:rPr>
        <w:t xml:space="preserve"> состоящими на различных </w:t>
      </w:r>
      <w:r>
        <w:rPr>
          <w:rFonts w:ascii="Times New Roman" w:hAnsi="Times New Roman"/>
          <w:sz w:val="26"/>
          <w:szCs w:val="26"/>
        </w:rPr>
        <w:t>видах учёта, в группе риска, оказавшимися в трудной жизненной ситуации.</w:t>
      </w:r>
    </w:p>
    <w:p w:rsidR="007D1F52" w:rsidRDefault="007D1F52" w:rsidP="007D1F52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Классное руководство теперь неразрывно связано с «Разговорами о важном». «Разговоры о ва</w:t>
      </w:r>
      <w:r w:rsidRPr="000A4A24">
        <w:rPr>
          <w:sz w:val="26"/>
          <w:szCs w:val="26"/>
        </w:rPr>
        <w:t>жном» — внеурочное занятие в России, введённое в программы образовательных организаций начального, основного, среднего общего и профессионального образования в 2022 году. Основные темы связаны с ключевыми аспектами жизни человека в современной России.</w:t>
      </w:r>
      <w:r>
        <w:rPr>
          <w:sz w:val="26"/>
          <w:szCs w:val="26"/>
        </w:rPr>
        <w:t xml:space="preserve"> Классный руководитель к</w:t>
      </w:r>
      <w:r w:rsidRPr="000A4A24">
        <w:rPr>
          <w:sz w:val="26"/>
          <w:szCs w:val="26"/>
        </w:rPr>
        <w:t xml:space="preserve">аждый понедельник </w:t>
      </w:r>
      <w:r>
        <w:rPr>
          <w:sz w:val="26"/>
          <w:szCs w:val="26"/>
        </w:rPr>
        <w:t xml:space="preserve">учебного года проводит </w:t>
      </w:r>
      <w:r w:rsidRPr="000A4A24">
        <w:rPr>
          <w:sz w:val="26"/>
          <w:szCs w:val="26"/>
        </w:rPr>
        <w:t xml:space="preserve">«Разговоры о важном». </w:t>
      </w:r>
      <w:r>
        <w:rPr>
          <w:sz w:val="26"/>
          <w:szCs w:val="26"/>
        </w:rPr>
        <w:t>З</w:t>
      </w:r>
      <w:r w:rsidRPr="000A4A24">
        <w:rPr>
          <w:sz w:val="26"/>
          <w:szCs w:val="26"/>
        </w:rPr>
        <w:t>анятие проходит после обязательных линеек с гимном и поднятием флага России.</w:t>
      </w:r>
      <w:r>
        <w:rPr>
          <w:sz w:val="26"/>
          <w:szCs w:val="26"/>
        </w:rPr>
        <w:t xml:space="preserve"> И</w:t>
      </w:r>
      <w:r w:rsidRPr="000A4A24">
        <w:rPr>
          <w:rFonts w:eastAsiaTheme="minorEastAsia"/>
          <w:color w:val="000000" w:themeColor="text1"/>
          <w:kern w:val="24"/>
          <w:sz w:val="26"/>
          <w:szCs w:val="26"/>
        </w:rPr>
        <w:t>зучение истории государственных символов, прос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ветительская деятельность – это тоже входит в обязанности классного руководителя.</w:t>
      </w:r>
    </w:p>
    <w:p w:rsidR="007D1F52" w:rsidRPr="00524370" w:rsidRDefault="007D1F52" w:rsidP="00524370">
      <w:pPr>
        <w:pStyle w:val="af0"/>
        <w:spacing w:before="0" w:after="0" w:line="360" w:lineRule="auto"/>
        <w:ind w:left="0" w:right="-1" w:firstLine="708"/>
        <w:rPr>
          <w:rFonts w:ascii="Times New Roman" w:hAnsi="Times New Roman"/>
          <w:sz w:val="26"/>
          <w:szCs w:val="26"/>
        </w:rPr>
      </w:pPr>
    </w:p>
    <w:bookmarkEnd w:id="13"/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«Внеурочная деятельность»</w:t>
      </w:r>
    </w:p>
    <w:p w:rsidR="00A15783" w:rsidRDefault="0040263E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B67412">
        <w:rPr>
          <w:color w:val="auto"/>
          <w:sz w:val="26"/>
          <w:szCs w:val="26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B67412">
        <w:rPr>
          <w:color w:val="auto"/>
          <w:sz w:val="26"/>
          <w:szCs w:val="26"/>
        </w:rPr>
        <w:t>ими</w:t>
      </w:r>
      <w:r w:rsidRPr="00B67412">
        <w:rPr>
          <w:color w:val="auto"/>
          <w:sz w:val="26"/>
          <w:szCs w:val="26"/>
        </w:rPr>
        <w:t xml:space="preserve"> </w:t>
      </w:r>
      <w:r w:rsidR="00B67412" w:rsidRPr="00B67412">
        <w:rPr>
          <w:color w:val="auto"/>
          <w:sz w:val="26"/>
          <w:szCs w:val="26"/>
        </w:rPr>
        <w:t>учебных курсов внеурочной деятельности</w:t>
      </w:r>
      <w:r w:rsidR="00A15783">
        <w:rPr>
          <w:color w:val="auto"/>
          <w:sz w:val="26"/>
          <w:szCs w:val="26"/>
        </w:rPr>
        <w:t>: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исторического просвещения, патриотической, гражданско-патриот</w:t>
      </w:r>
      <w:r>
        <w:rPr>
          <w:color w:val="auto"/>
          <w:sz w:val="26"/>
          <w:szCs w:val="26"/>
        </w:rPr>
        <w:t xml:space="preserve">ической, военно-патриотической </w:t>
      </w:r>
      <w:r w:rsidR="0040263E" w:rsidRPr="009C2158">
        <w:rPr>
          <w:color w:val="auto"/>
          <w:sz w:val="26"/>
          <w:szCs w:val="26"/>
        </w:rPr>
        <w:t>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духовно-нравственной направленности, </w:t>
      </w:r>
      <w:r w:rsidR="00ED5898">
        <w:rPr>
          <w:color w:val="auto"/>
          <w:sz w:val="26"/>
          <w:szCs w:val="26"/>
        </w:rPr>
        <w:t>социальная направленность</w:t>
      </w:r>
      <w:r w:rsidR="0040263E" w:rsidRPr="009C2158">
        <w:rPr>
          <w:color w:val="auto"/>
          <w:sz w:val="26"/>
          <w:szCs w:val="26"/>
        </w:rPr>
        <w:t>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</w:t>
      </w:r>
      <w:r w:rsidR="0040263E" w:rsidRPr="009C2158">
        <w:rPr>
          <w:color w:val="auto"/>
          <w:sz w:val="26"/>
          <w:szCs w:val="26"/>
        </w:rPr>
        <w:t>ознавательной, научной, исследовательской, просветительской направленности;</w:t>
      </w:r>
    </w:p>
    <w:p w:rsidR="00A15783" w:rsidRDefault="00A15783" w:rsidP="00A1578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0263E" w:rsidRPr="009C2158">
        <w:rPr>
          <w:color w:val="auto"/>
          <w:sz w:val="26"/>
          <w:szCs w:val="26"/>
        </w:rPr>
        <w:t xml:space="preserve"> оздоровитель</w:t>
      </w:r>
      <w:r>
        <w:rPr>
          <w:color w:val="auto"/>
          <w:sz w:val="26"/>
          <w:szCs w:val="26"/>
        </w:rPr>
        <w:t>ной и спортивной направленности;</w:t>
      </w:r>
    </w:p>
    <w:p w:rsidR="00765FCB" w:rsidRDefault="00A15783" w:rsidP="00765FCB">
      <w:pPr>
        <w:tabs>
          <w:tab w:val="left" w:pos="851"/>
        </w:tabs>
        <w:spacing w:line="360" w:lineRule="auto"/>
        <w:ind w:firstLine="709"/>
        <w:rPr>
          <w:bCs/>
          <w:iCs/>
          <w:w w:val="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B67412" w:rsidRPr="00A15783">
        <w:rPr>
          <w:bCs/>
          <w:iCs/>
          <w:w w:val="0"/>
          <w:sz w:val="26"/>
          <w:szCs w:val="26"/>
        </w:rPr>
        <w:t>художественной, эстетической направленности в области искусств, художественного т</w:t>
      </w:r>
      <w:r>
        <w:rPr>
          <w:bCs/>
          <w:iCs/>
          <w:w w:val="0"/>
          <w:sz w:val="26"/>
          <w:szCs w:val="26"/>
        </w:rPr>
        <w:t>ворчества разных видов и жанров.</w:t>
      </w:r>
    </w:p>
    <w:p w:rsidR="00765FCB" w:rsidRPr="00765FCB" w:rsidRDefault="005D43B1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Cs/>
          <w:i w:val="0"/>
          <w:iCs/>
          <w:w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 xml:space="preserve">Историческое просвещение, патриотическая, гражданско-патриотическая, военно-патриотическая </w:t>
      </w:r>
      <w:r w:rsidRPr="005D43B1">
        <w:rPr>
          <w:b/>
          <w:bCs/>
          <w:iCs/>
          <w:w w:val="0"/>
          <w:sz w:val="26"/>
          <w:szCs w:val="26"/>
        </w:rPr>
        <w:t>направленности</w:t>
      </w:r>
      <w:r w:rsidR="00C10173">
        <w:rPr>
          <w:rStyle w:val="CharAttribute5011"/>
          <w:rFonts w:eastAsia="№Е"/>
          <w:b/>
          <w:i w:val="0"/>
          <w:sz w:val="26"/>
          <w:szCs w:val="26"/>
          <w:u w:val="none"/>
        </w:rPr>
        <w:t>:</w:t>
      </w:r>
    </w:p>
    <w:p w:rsidR="005D43B1" w:rsidRPr="00765FCB" w:rsidRDefault="005D43B1" w:rsidP="00765FCB">
      <w:pPr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color w:val="auto"/>
          <w:sz w:val="26"/>
          <w:szCs w:val="26"/>
        </w:rPr>
        <w:t>Учебные курсы внеурочной деятельности</w:t>
      </w:r>
      <w:r w:rsidRPr="005D43B1">
        <w:rPr>
          <w:sz w:val="26"/>
          <w:szCs w:val="26"/>
        </w:rPr>
        <w:t xml:space="preserve"> </w:t>
      </w:r>
      <w:r w:rsidR="00C10173" w:rsidRPr="00C10173">
        <w:rPr>
          <w:i/>
          <w:sz w:val="26"/>
          <w:szCs w:val="26"/>
        </w:rPr>
        <w:t>«История России с древнейших времён до начала XХ в</w:t>
      </w:r>
      <w:r w:rsidR="00C10173">
        <w:rPr>
          <w:i/>
          <w:sz w:val="26"/>
          <w:szCs w:val="26"/>
        </w:rPr>
        <w:t>ека</w:t>
      </w:r>
      <w:r w:rsidR="00C10173" w:rsidRPr="00C10173">
        <w:rPr>
          <w:i/>
          <w:sz w:val="26"/>
          <w:szCs w:val="26"/>
        </w:rPr>
        <w:t>»</w:t>
      </w:r>
      <w:r w:rsidR="00C10173">
        <w:rPr>
          <w:sz w:val="26"/>
          <w:szCs w:val="26"/>
        </w:rPr>
        <w:t>,</w:t>
      </w:r>
      <w:r w:rsidR="00C10173" w:rsidRPr="00C10173">
        <w:rPr>
          <w:sz w:val="26"/>
          <w:szCs w:val="26"/>
        </w:rPr>
        <w:t xml:space="preserve"> </w:t>
      </w:r>
      <w:r w:rsidRPr="00804124">
        <w:rPr>
          <w:i/>
          <w:iCs/>
          <w:sz w:val="26"/>
          <w:szCs w:val="26"/>
        </w:rPr>
        <w:t>«Военная подготовка»</w:t>
      </w:r>
      <w:r w:rsidR="00C10173">
        <w:rPr>
          <w:i/>
          <w:iCs/>
          <w:sz w:val="26"/>
          <w:szCs w:val="26"/>
        </w:rPr>
        <w:t>,</w:t>
      </w:r>
      <w:r w:rsidR="00C10173" w:rsidRPr="00C10173">
        <w:rPr>
          <w:i/>
          <w:sz w:val="26"/>
          <w:szCs w:val="26"/>
        </w:rPr>
        <w:t xml:space="preserve"> </w:t>
      </w:r>
      <w:r w:rsidR="00DD534D">
        <w:rPr>
          <w:i/>
          <w:sz w:val="26"/>
          <w:szCs w:val="26"/>
        </w:rPr>
        <w:t xml:space="preserve">«Вперед, юнармейцы!» </w:t>
      </w:r>
      <w:r w:rsidR="00C10173">
        <w:rPr>
          <w:rStyle w:val="CharAttribute5011"/>
          <w:rFonts w:eastAsia="№Е"/>
          <w:i w:val="0"/>
          <w:sz w:val="26"/>
          <w:szCs w:val="26"/>
          <w:u w:val="none"/>
        </w:rPr>
        <w:t>направлены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на осознание своей российской гражданской идентичности в поликультурном и многоконфессиональном российском обществе, современном мировом сообществе,</w:t>
      </w:r>
      <w:r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своего единства с народом России как источником власти и субъектом тысячелетней российской государственности, с Российским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lastRenderedPageBreak/>
        <w:t xml:space="preserve">государством, ответственности за развитие страны, российской государственности в настоящем и будущем, формирование </w:t>
      </w:r>
      <w:r w:rsidRPr="005D43B1">
        <w:rPr>
          <w:w w:val="0"/>
          <w:sz w:val="26"/>
          <w:szCs w:val="26"/>
        </w:rPr>
        <w:t>ценностного отношения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</w:r>
    </w:p>
    <w:p w:rsidR="00765FCB" w:rsidRDefault="00C10173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b/>
          <w:i w:val="0"/>
          <w:sz w:val="26"/>
          <w:szCs w:val="26"/>
          <w:u w:val="none"/>
        </w:rPr>
      </w:pPr>
      <w:r>
        <w:rPr>
          <w:b/>
          <w:bCs/>
          <w:iCs/>
          <w:w w:val="0"/>
          <w:sz w:val="26"/>
          <w:szCs w:val="26"/>
        </w:rPr>
        <w:t>Духовно-нравственная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направленност</w:t>
      </w:r>
      <w:r>
        <w:rPr>
          <w:b/>
          <w:bCs/>
          <w:iCs/>
          <w:w w:val="0"/>
          <w:sz w:val="26"/>
          <w:szCs w:val="26"/>
        </w:rPr>
        <w:t>ь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, </w:t>
      </w:r>
      <w:r w:rsidR="00ED5898">
        <w:rPr>
          <w:b/>
          <w:bCs/>
          <w:iCs/>
          <w:w w:val="0"/>
          <w:sz w:val="26"/>
          <w:szCs w:val="26"/>
        </w:rPr>
        <w:t>социальная направленность</w:t>
      </w:r>
      <w:r>
        <w:rPr>
          <w:b/>
          <w:bCs/>
          <w:iCs/>
          <w:w w:val="0"/>
          <w:sz w:val="26"/>
          <w:szCs w:val="26"/>
        </w:rPr>
        <w:t>:</w:t>
      </w:r>
    </w:p>
    <w:p w:rsidR="00C10173" w:rsidRDefault="005D43B1" w:rsidP="00765FCB">
      <w:pPr>
        <w:tabs>
          <w:tab w:val="left" w:pos="1310"/>
        </w:tabs>
        <w:spacing w:line="360" w:lineRule="auto"/>
        <w:ind w:firstLine="567"/>
        <w:rPr>
          <w:sz w:val="26"/>
          <w:szCs w:val="26"/>
        </w:rPr>
      </w:pPr>
      <w:r w:rsidRPr="008906A5">
        <w:rPr>
          <w:sz w:val="26"/>
          <w:szCs w:val="26"/>
        </w:rPr>
        <w:t>Программа</w:t>
      </w:r>
      <w:r>
        <w:rPr>
          <w:sz w:val="26"/>
          <w:szCs w:val="26"/>
        </w:rPr>
        <w:t xml:space="preserve"> </w:t>
      </w:r>
      <w:r w:rsidR="00C10173">
        <w:rPr>
          <w:sz w:val="26"/>
          <w:szCs w:val="26"/>
        </w:rPr>
        <w:t xml:space="preserve">учебного </w:t>
      </w:r>
      <w:r>
        <w:rPr>
          <w:sz w:val="26"/>
          <w:szCs w:val="26"/>
        </w:rPr>
        <w:t xml:space="preserve">курса внеурочной деятельности </w:t>
      </w:r>
      <w:r w:rsidRPr="00DA6481">
        <w:rPr>
          <w:i/>
          <w:sz w:val="26"/>
          <w:szCs w:val="26"/>
        </w:rPr>
        <w:t xml:space="preserve">«Разговоры о важном» </w:t>
      </w:r>
      <w:r w:rsidR="00974FCB" w:rsidRPr="00974FCB">
        <w:rPr>
          <w:sz w:val="26"/>
          <w:szCs w:val="26"/>
        </w:rPr>
        <w:t>включена в инвариантную</w:t>
      </w:r>
      <w:r w:rsidR="00974FCB" w:rsidRPr="004765BC">
        <w:rPr>
          <w:sz w:val="26"/>
          <w:szCs w:val="26"/>
        </w:rPr>
        <w:t xml:space="preserve"> часть плана</w:t>
      </w:r>
      <w:r w:rsidR="00974FCB">
        <w:rPr>
          <w:sz w:val="26"/>
          <w:szCs w:val="26"/>
        </w:rPr>
        <w:t xml:space="preserve"> и</w:t>
      </w:r>
      <w:r w:rsidR="00974FCB" w:rsidRPr="004765BC">
        <w:rPr>
          <w:sz w:val="26"/>
          <w:szCs w:val="26"/>
        </w:rPr>
        <w:t xml:space="preserve"> </w:t>
      </w:r>
      <w:r w:rsidRPr="008906A5">
        <w:rPr>
          <w:sz w:val="26"/>
          <w:szCs w:val="26"/>
        </w:rPr>
        <w:t>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  <w:r>
        <w:rPr>
          <w:sz w:val="26"/>
          <w:szCs w:val="26"/>
        </w:rPr>
        <w:t xml:space="preserve"> </w:t>
      </w:r>
    </w:p>
    <w:p w:rsidR="00ED5898" w:rsidRPr="007900AF" w:rsidRDefault="007900AF" w:rsidP="00765FCB">
      <w:pPr>
        <w:tabs>
          <w:tab w:val="left" w:pos="1310"/>
        </w:tabs>
        <w:spacing w:line="360" w:lineRule="auto"/>
        <w:ind w:firstLine="567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7900AF">
        <w:rPr>
          <w:sz w:val="26"/>
          <w:szCs w:val="26"/>
        </w:rPr>
        <w:t>Целями программ учебных курсов</w:t>
      </w:r>
      <w:r>
        <w:rPr>
          <w:i/>
          <w:sz w:val="26"/>
          <w:szCs w:val="26"/>
        </w:rPr>
        <w:t xml:space="preserve"> </w:t>
      </w:r>
      <w:r w:rsidR="00ED5898" w:rsidRPr="007900AF">
        <w:rPr>
          <w:i/>
          <w:sz w:val="26"/>
          <w:szCs w:val="26"/>
        </w:rPr>
        <w:t xml:space="preserve">«Все цвета, кроме черного», «Тропинка к своему «я»», </w:t>
      </w:r>
      <w:r w:rsidR="009A0865" w:rsidRPr="009A0865">
        <w:rPr>
          <w:rFonts w:eastAsia="Calibri"/>
          <w:i/>
          <w:sz w:val="26"/>
          <w:szCs w:val="26"/>
        </w:rPr>
        <w:t>«Уроки психологии», «Мир психологии», «Я познаю мир»</w:t>
      </w:r>
      <w:r w:rsidR="009A0865" w:rsidRPr="00FB69E4">
        <w:rPr>
          <w:rFonts w:eastAsia="Calibri"/>
          <w:bCs/>
          <w:sz w:val="26"/>
          <w:szCs w:val="26"/>
        </w:rPr>
        <w:t xml:space="preserve"> </w:t>
      </w:r>
      <w:r w:rsidRPr="007900AF">
        <w:rPr>
          <w:bCs/>
          <w:sz w:val="26"/>
          <w:szCs w:val="26"/>
        </w:rPr>
        <w:t>выступают</w:t>
      </w:r>
      <w:r>
        <w:rPr>
          <w:b/>
          <w:bCs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у обучающихся навыков эффективной социализации и адаптации и предупреждения вредных привычек и приобщения к здоровому и безопасному образу жизни</w:t>
      </w:r>
      <w:r w:rsidRPr="007900AF">
        <w:rPr>
          <w:rStyle w:val="hgkelc"/>
          <w:sz w:val="26"/>
          <w:szCs w:val="26"/>
        </w:rPr>
        <w:t>,</w:t>
      </w:r>
      <w:r w:rsidRPr="007900AF">
        <w:rPr>
          <w:bCs/>
          <w:sz w:val="26"/>
          <w:szCs w:val="26"/>
        </w:rPr>
        <w:t xml:space="preserve"> </w:t>
      </w:r>
      <w:r w:rsidRPr="007900AF">
        <w:rPr>
          <w:rStyle w:val="hgkelc"/>
          <w:bCs/>
          <w:sz w:val="26"/>
          <w:szCs w:val="26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</w:t>
      </w:r>
      <w:r w:rsidRPr="007900AF">
        <w:rPr>
          <w:rStyle w:val="hgkelc"/>
          <w:sz w:val="26"/>
          <w:szCs w:val="26"/>
        </w:rPr>
        <w:t>.</w:t>
      </w:r>
    </w:p>
    <w:p w:rsidR="00765FCB" w:rsidRDefault="000D30FD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>
        <w:rPr>
          <w:b/>
          <w:bCs/>
          <w:iCs/>
          <w:w w:val="0"/>
          <w:sz w:val="26"/>
          <w:szCs w:val="26"/>
        </w:rPr>
        <w:t>Познавательная, научная, исследовательская, просветительская направленности:</w:t>
      </w:r>
      <w:r w:rsidR="005D43B1" w:rsidRPr="005D43B1">
        <w:rPr>
          <w:b/>
          <w:bCs/>
          <w:iCs/>
          <w:w w:val="0"/>
          <w:sz w:val="26"/>
          <w:szCs w:val="26"/>
        </w:rPr>
        <w:t xml:space="preserve"> </w:t>
      </w:r>
    </w:p>
    <w:p w:rsidR="001B416C" w:rsidRPr="00765FCB" w:rsidRDefault="001B416C" w:rsidP="00765FCB">
      <w:pPr>
        <w:tabs>
          <w:tab w:val="left" w:pos="1310"/>
        </w:tabs>
        <w:spacing w:line="360" w:lineRule="auto"/>
        <w:ind w:firstLine="567"/>
        <w:rPr>
          <w:b/>
          <w:bCs/>
          <w:iCs/>
          <w:w w:val="0"/>
          <w:sz w:val="26"/>
          <w:szCs w:val="26"/>
        </w:rPr>
      </w:pPr>
      <w:r w:rsidRPr="00EB20B2">
        <w:rPr>
          <w:sz w:val="26"/>
          <w:szCs w:val="26"/>
        </w:rPr>
        <w:t>Целями изучения</w:t>
      </w:r>
      <w:r>
        <w:rPr>
          <w:sz w:val="26"/>
          <w:szCs w:val="26"/>
        </w:rPr>
        <w:t xml:space="preserve"> курсов «</w:t>
      </w:r>
      <w:r w:rsidRPr="00DA6481">
        <w:rPr>
          <w:i/>
          <w:sz w:val="26"/>
          <w:szCs w:val="26"/>
        </w:rPr>
        <w:t>Основы финансовой грамотности» и «Введение в экономику»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выступают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формирование активной жизненной позиции, основанной на приобретённых знаниях, умениях и способах финансово грамотного поведения;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удовлетворение познавательных потребностей обучающихся в области финансов;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воспитание ответственности и нравственного поведении в области экономических отношений в семье и обществе; приобретение опыта применения полученных знаний и умений для решения элементарных вопросов в области экономики семьи;</w:t>
      </w:r>
      <w:r>
        <w:rPr>
          <w:sz w:val="26"/>
          <w:szCs w:val="26"/>
        </w:rPr>
        <w:t xml:space="preserve"> </w:t>
      </w:r>
      <w:r w:rsidRPr="00EB20B2">
        <w:rPr>
          <w:sz w:val="26"/>
          <w:szCs w:val="26"/>
        </w:rPr>
        <w:t>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области.</w:t>
      </w:r>
    </w:p>
    <w:p w:rsidR="00974FCB" w:rsidRPr="00351BBA" w:rsidRDefault="00974FCB" w:rsidP="00351BB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Учебные</w:t>
      </w:r>
      <w:r w:rsidR="001B416C">
        <w:rPr>
          <w:sz w:val="26"/>
          <w:szCs w:val="26"/>
        </w:rPr>
        <w:t xml:space="preserve"> курс</w:t>
      </w:r>
      <w:r>
        <w:rPr>
          <w:sz w:val="26"/>
          <w:szCs w:val="26"/>
        </w:rPr>
        <w:t>ы</w:t>
      </w:r>
      <w:r w:rsidR="001B416C">
        <w:rPr>
          <w:sz w:val="26"/>
          <w:szCs w:val="26"/>
        </w:rPr>
        <w:t xml:space="preserve"> </w:t>
      </w:r>
      <w:r w:rsidRPr="00974FCB">
        <w:rPr>
          <w:iCs/>
          <w:sz w:val="26"/>
          <w:szCs w:val="26"/>
        </w:rPr>
        <w:t>по про</w:t>
      </w:r>
      <w:r>
        <w:rPr>
          <w:iCs/>
          <w:sz w:val="26"/>
          <w:szCs w:val="26"/>
        </w:rPr>
        <w:t>фориентации</w:t>
      </w:r>
      <w:r w:rsidR="001B416C" w:rsidRPr="00974FCB">
        <w:rPr>
          <w:iCs/>
          <w:sz w:val="26"/>
          <w:szCs w:val="26"/>
        </w:rPr>
        <w:t xml:space="preserve"> проводится</w:t>
      </w:r>
      <w:r w:rsidR="001B416C" w:rsidRPr="00DA6481">
        <w:rPr>
          <w:iCs/>
          <w:sz w:val="26"/>
          <w:szCs w:val="26"/>
        </w:rPr>
        <w:t xml:space="preserve"> </w:t>
      </w:r>
      <w:r w:rsidR="001B416C" w:rsidRPr="0000063D">
        <w:rPr>
          <w:sz w:val="26"/>
          <w:szCs w:val="26"/>
        </w:rPr>
        <w:t xml:space="preserve">для обеспечения осознанного выбора обучающимися сферы профессиональной деятельности, более углубленного </w:t>
      </w:r>
      <w:r w:rsidR="001B416C" w:rsidRPr="0000063D">
        <w:rPr>
          <w:sz w:val="26"/>
          <w:szCs w:val="26"/>
        </w:rPr>
        <w:lastRenderedPageBreak/>
        <w:t>ее изучения.</w:t>
      </w:r>
      <w:r w:rsidR="001B416C" w:rsidRPr="001925F9">
        <w:rPr>
          <w:color w:val="FF0000"/>
          <w:sz w:val="26"/>
          <w:szCs w:val="26"/>
        </w:rPr>
        <w:t xml:space="preserve"> </w:t>
      </w:r>
      <w:r w:rsidRPr="00974FCB">
        <w:rPr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внеурочной деятельности, обеспечивающий профориентацию обучающихся</w:t>
      </w:r>
      <w:r w:rsidR="00B65DD9">
        <w:rPr>
          <w:sz w:val="26"/>
          <w:szCs w:val="26"/>
        </w:rPr>
        <w:t>, проводятся по 1 часу</w:t>
      </w:r>
      <w:r w:rsidRPr="004765BC">
        <w:rPr>
          <w:sz w:val="26"/>
          <w:szCs w:val="26"/>
        </w:rPr>
        <w:t xml:space="preserve"> в неделю в к</w:t>
      </w:r>
      <w:r>
        <w:rPr>
          <w:sz w:val="26"/>
          <w:szCs w:val="26"/>
        </w:rPr>
        <w:t>аждом классе</w:t>
      </w:r>
      <w:r w:rsidR="00B65DD9">
        <w:rPr>
          <w:sz w:val="26"/>
          <w:szCs w:val="26"/>
        </w:rPr>
        <w:t>, начиная с 4 класса</w:t>
      </w:r>
      <w:r w:rsidR="00E46B92">
        <w:rPr>
          <w:sz w:val="26"/>
          <w:szCs w:val="26"/>
        </w:rPr>
        <w:t>. В</w:t>
      </w:r>
      <w:r w:rsidRPr="004765BC">
        <w:rPr>
          <w:sz w:val="26"/>
          <w:szCs w:val="26"/>
        </w:rPr>
        <w:t xml:space="preserve"> 6-11 классах еженедельно в рамках внеурочной</w:t>
      </w:r>
      <w:r w:rsidR="00E46B92">
        <w:rPr>
          <w:sz w:val="26"/>
          <w:szCs w:val="26"/>
        </w:rPr>
        <w:t xml:space="preserve"> деятельности по четвергам проходят</w:t>
      </w:r>
      <w:r w:rsidRPr="004765BC">
        <w:rPr>
          <w:sz w:val="26"/>
          <w:szCs w:val="26"/>
        </w:rPr>
        <w:t xml:space="preserve"> обязательные внеурочные занятия по профориентации «Россия – мои горизонты». </w:t>
      </w:r>
      <w:r w:rsidR="00351BBA" w:rsidRPr="00351BBA">
        <w:rPr>
          <w:sz w:val="26"/>
          <w:szCs w:val="26"/>
        </w:rPr>
        <w:t>«Билет в будущее» – проект для учеников 6-11 классов, где рассказывается про все профессии, осуществляется помощь в определении будущей карьеры.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 w:rsidRPr="005D43B1">
        <w:rPr>
          <w:bCs/>
          <w:iCs/>
          <w:w w:val="0"/>
          <w:sz w:val="26"/>
          <w:szCs w:val="26"/>
        </w:rPr>
        <w:t xml:space="preserve">Курсы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внеурочной деятельности </w:t>
      </w:r>
      <w:r w:rsidRPr="001B416C">
        <w:rPr>
          <w:rStyle w:val="CharAttribute5011"/>
          <w:rFonts w:eastAsia="№Е"/>
          <w:sz w:val="26"/>
          <w:szCs w:val="26"/>
          <w:u w:val="none"/>
        </w:rPr>
        <w:t>«</w:t>
      </w:r>
      <w:r w:rsidR="001B416C" w:rsidRPr="001B416C">
        <w:rPr>
          <w:rStyle w:val="CharAttribute5011"/>
          <w:rFonts w:eastAsia="№Е"/>
          <w:sz w:val="26"/>
          <w:szCs w:val="26"/>
          <w:u w:val="none"/>
        </w:rPr>
        <w:t>Основы зоологии», «Решение задач по химии», «Секреты грамотного письма», «Эрудиты»</w:t>
      </w:r>
      <w:r w:rsidR="00ED5898">
        <w:rPr>
          <w:rStyle w:val="CharAttribute5011"/>
          <w:rFonts w:eastAsia="№Е"/>
          <w:sz w:val="26"/>
          <w:szCs w:val="26"/>
          <w:u w:val="none"/>
        </w:rPr>
        <w:t>, «Умники и умницы», «Занимательная математика», «Занимательный русский язык», «Занимательное чтен</w:t>
      </w:r>
      <w:r w:rsidR="00351BBA">
        <w:rPr>
          <w:rStyle w:val="CharAttribute5011"/>
          <w:rFonts w:eastAsia="№Е"/>
          <w:sz w:val="26"/>
          <w:szCs w:val="26"/>
          <w:u w:val="none"/>
        </w:rPr>
        <w:t xml:space="preserve">ие», </w:t>
      </w:r>
      <w:r w:rsidR="00ED5898">
        <w:rPr>
          <w:rStyle w:val="CharAttribute5011"/>
          <w:rFonts w:eastAsia="№Е"/>
          <w:sz w:val="26"/>
          <w:szCs w:val="26"/>
          <w:u w:val="none"/>
        </w:rPr>
        <w:t>«Информатика вокруг нас»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на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передачу школьникам социально значимых знаний,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развивают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их любознательность, позволяют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привлечь их внимание к </w:t>
      </w:r>
      <w:r w:rsidRPr="005D43B1">
        <w:rPr>
          <w:sz w:val="26"/>
          <w:szCs w:val="26"/>
        </w:rPr>
        <w:t xml:space="preserve">экономическим, политическим, экологическим, 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гуманитарным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пробле</w:t>
      </w:r>
      <w:r w:rsidR="001B416C">
        <w:rPr>
          <w:rStyle w:val="CharAttribute5011"/>
          <w:rFonts w:eastAsia="№Е"/>
          <w:i w:val="0"/>
          <w:sz w:val="26"/>
          <w:szCs w:val="26"/>
          <w:u w:val="none"/>
        </w:rPr>
        <w:t>мам нашего общества, формируют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 их гуманистическое мировоззрение и научную картину мира.</w:t>
      </w:r>
    </w:p>
    <w:p w:rsidR="00974FCB" w:rsidRPr="00974FCB" w:rsidRDefault="00974FCB" w:rsidP="00974FCB">
      <w:pPr>
        <w:tabs>
          <w:tab w:val="left" w:pos="851"/>
        </w:tabs>
        <w:spacing w:line="360" w:lineRule="auto"/>
        <w:ind w:firstLine="709"/>
        <w:rPr>
          <w:rStyle w:val="CharAttribute5011"/>
          <w:rFonts w:eastAsia="№Е"/>
          <w:i w:val="0"/>
          <w:sz w:val="26"/>
          <w:szCs w:val="26"/>
          <w:u w:val="none"/>
        </w:rPr>
      </w:pPr>
      <w:r>
        <w:rPr>
          <w:rStyle w:val="CharAttribute5011"/>
          <w:rFonts w:eastAsia="№Е"/>
          <w:i w:val="0"/>
          <w:sz w:val="26"/>
          <w:szCs w:val="26"/>
          <w:u w:val="none"/>
        </w:rPr>
        <w:t>К</w:t>
      </w:r>
      <w:r w:rsidRPr="004765BC">
        <w:rPr>
          <w:sz w:val="26"/>
          <w:szCs w:val="26"/>
        </w:rPr>
        <w:t>урс внеурочной деятельности, направленный на формирование функциональной грамотности</w:t>
      </w:r>
      <w:r w:rsidR="00E00312">
        <w:rPr>
          <w:sz w:val="26"/>
          <w:szCs w:val="26"/>
        </w:rPr>
        <w:t xml:space="preserve">, </w:t>
      </w:r>
      <w:r>
        <w:rPr>
          <w:sz w:val="26"/>
          <w:szCs w:val="26"/>
        </w:rPr>
        <w:t>проводится по 1 часу</w:t>
      </w:r>
      <w:r w:rsidRPr="004765BC">
        <w:rPr>
          <w:sz w:val="26"/>
          <w:szCs w:val="26"/>
        </w:rPr>
        <w:t xml:space="preserve"> в неделю в каждом классе. На федеральном уровне разработан курс внеурочной деятельности для 5-9 классов «Функциональная грамотность: учимся для жизни» (одобрена решением федерального учебно</w:t>
      </w:r>
      <w:r>
        <w:rPr>
          <w:sz w:val="26"/>
          <w:szCs w:val="26"/>
        </w:rPr>
        <w:t>-</w:t>
      </w:r>
      <w:r w:rsidRPr="004765BC">
        <w:rPr>
          <w:sz w:val="26"/>
          <w:szCs w:val="26"/>
        </w:rPr>
        <w:t xml:space="preserve">методического объединения по общему образованию, протокол 7/22 от 29.09.2022 г.). 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  <w:r w:rsidRPr="001B416C">
        <w:rPr>
          <w:b/>
          <w:color w:val="auto"/>
          <w:sz w:val="26"/>
          <w:szCs w:val="26"/>
        </w:rPr>
        <w:t>Оздоровительная и спортивная направленности:</w:t>
      </w:r>
    </w:p>
    <w:p w:rsidR="00765FCB" w:rsidRDefault="001B416C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765FCB">
        <w:rPr>
          <w:i/>
          <w:sz w:val="26"/>
          <w:szCs w:val="26"/>
        </w:rPr>
        <w:t xml:space="preserve">«Мини-футбол», </w:t>
      </w:r>
      <w:r w:rsidR="00351BBA">
        <w:rPr>
          <w:i/>
          <w:sz w:val="26"/>
          <w:szCs w:val="26"/>
        </w:rPr>
        <w:t xml:space="preserve">«Футбол в школу», </w:t>
      </w:r>
      <w:r w:rsidR="00ED5898">
        <w:rPr>
          <w:i/>
          <w:sz w:val="26"/>
          <w:szCs w:val="26"/>
        </w:rPr>
        <w:t xml:space="preserve">«Подвижные игры», </w:t>
      </w:r>
      <w:r w:rsidR="00765FCB">
        <w:rPr>
          <w:i/>
          <w:sz w:val="26"/>
          <w:szCs w:val="26"/>
        </w:rPr>
        <w:t>«Спортивные игры»</w:t>
      </w:r>
      <w:r w:rsidR="00ED5898">
        <w:rPr>
          <w:i/>
          <w:sz w:val="26"/>
          <w:szCs w:val="26"/>
        </w:rPr>
        <w:t>, «Плавание с удовольствием»</w:t>
      </w:r>
      <w:r w:rsidR="00765FCB">
        <w:rPr>
          <w:i/>
          <w:sz w:val="26"/>
          <w:szCs w:val="26"/>
        </w:rPr>
        <w:t xml:space="preserve"> </w:t>
      </w:r>
      <w:r w:rsidR="00765FCB">
        <w:rPr>
          <w:sz w:val="26"/>
          <w:szCs w:val="26"/>
        </w:rPr>
        <w:t>направлены</w:t>
      </w:r>
      <w:r w:rsidRPr="005D43B1">
        <w:rPr>
          <w:sz w:val="26"/>
          <w:szCs w:val="26"/>
        </w:rPr>
        <w:t xml:space="preserve"> </w:t>
      </w:r>
      <w:r w:rsidRPr="005D43B1">
        <w:rPr>
          <w:rStyle w:val="CharAttribute5011"/>
          <w:rFonts w:eastAsia="№Е"/>
          <w:i w:val="0"/>
          <w:sz w:val="26"/>
          <w:szCs w:val="26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B416C" w:rsidRPr="00765FCB" w:rsidRDefault="00765FCB" w:rsidP="00765FCB">
      <w:pPr>
        <w:tabs>
          <w:tab w:val="left" w:pos="851"/>
        </w:tabs>
        <w:spacing w:line="360" w:lineRule="auto"/>
        <w:ind w:firstLine="709"/>
        <w:rPr>
          <w:rStyle w:val="CharAttribute5011"/>
          <w:b/>
          <w:i w:val="0"/>
          <w:color w:val="auto"/>
          <w:sz w:val="26"/>
          <w:szCs w:val="26"/>
          <w:u w:val="none"/>
        </w:rPr>
      </w:pPr>
      <w:r w:rsidRPr="00765FCB">
        <w:rPr>
          <w:rStyle w:val="CharAttribute5011"/>
          <w:b/>
          <w:i w:val="0"/>
          <w:color w:val="auto"/>
          <w:sz w:val="26"/>
          <w:szCs w:val="26"/>
          <w:u w:val="none"/>
        </w:rPr>
        <w:t>Х</w:t>
      </w:r>
      <w:r w:rsidRPr="00765FCB">
        <w:rPr>
          <w:b/>
          <w:bCs/>
          <w:iCs/>
          <w:w w:val="0"/>
          <w:sz w:val="26"/>
          <w:szCs w:val="26"/>
        </w:rPr>
        <w:t>удожественная, эстетическая</w:t>
      </w:r>
      <w:r w:rsidR="001B416C" w:rsidRPr="00765FCB">
        <w:rPr>
          <w:b/>
          <w:bCs/>
          <w:iCs/>
          <w:w w:val="0"/>
          <w:sz w:val="26"/>
          <w:szCs w:val="26"/>
        </w:rPr>
        <w:t xml:space="preserve"> направленности в области искусств, художественного т</w:t>
      </w:r>
      <w:r w:rsidRPr="00765FCB">
        <w:rPr>
          <w:b/>
          <w:bCs/>
          <w:iCs/>
          <w:w w:val="0"/>
          <w:sz w:val="26"/>
          <w:szCs w:val="26"/>
        </w:rPr>
        <w:t>ворчества разных видов и жанров:</w:t>
      </w:r>
    </w:p>
    <w:p w:rsidR="00974FCB" w:rsidRDefault="005D43B1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5D43B1">
        <w:rPr>
          <w:sz w:val="26"/>
          <w:szCs w:val="26"/>
        </w:rPr>
        <w:t xml:space="preserve">Курсы внеурочной деятельности </w:t>
      </w:r>
      <w:r w:rsidR="00ED5898" w:rsidRPr="00ED5898">
        <w:rPr>
          <w:i/>
          <w:sz w:val="26"/>
          <w:szCs w:val="26"/>
        </w:rPr>
        <w:t>«Рисуй-ка»,</w:t>
      </w:r>
      <w:r w:rsidR="00ED5898">
        <w:rPr>
          <w:i/>
          <w:sz w:val="26"/>
          <w:szCs w:val="26"/>
        </w:rPr>
        <w:t xml:space="preserve"> «Умные пальчики», «</w:t>
      </w:r>
      <w:proofErr w:type="spellStart"/>
      <w:r w:rsidR="00ED5898">
        <w:rPr>
          <w:i/>
          <w:sz w:val="26"/>
          <w:szCs w:val="26"/>
        </w:rPr>
        <w:t>Мастерилка</w:t>
      </w:r>
      <w:proofErr w:type="spellEnd"/>
      <w:r w:rsidR="00ED5898">
        <w:rPr>
          <w:i/>
          <w:sz w:val="26"/>
          <w:szCs w:val="26"/>
        </w:rPr>
        <w:t>»,</w:t>
      </w:r>
      <w:r w:rsidR="00ED5898">
        <w:rPr>
          <w:sz w:val="26"/>
          <w:szCs w:val="26"/>
        </w:rPr>
        <w:t xml:space="preserve"> </w:t>
      </w:r>
      <w:r w:rsidR="00765FCB" w:rsidRPr="00DA6481">
        <w:rPr>
          <w:i/>
          <w:sz w:val="26"/>
          <w:szCs w:val="26"/>
        </w:rPr>
        <w:t xml:space="preserve">«Школа этикета», </w:t>
      </w:r>
      <w:r w:rsidR="00765FCB">
        <w:rPr>
          <w:i/>
          <w:sz w:val="26"/>
          <w:szCs w:val="26"/>
        </w:rPr>
        <w:t xml:space="preserve">«Школа вожатых», </w:t>
      </w:r>
      <w:r w:rsidR="00765FCB" w:rsidRPr="00DA6481">
        <w:rPr>
          <w:i/>
          <w:sz w:val="26"/>
          <w:szCs w:val="26"/>
        </w:rPr>
        <w:t>«Школ</w:t>
      </w:r>
      <w:r w:rsidR="00765FCB">
        <w:rPr>
          <w:i/>
          <w:sz w:val="26"/>
          <w:szCs w:val="26"/>
        </w:rPr>
        <w:t xml:space="preserve">ьный театр», </w:t>
      </w:r>
      <w:r w:rsidR="00765FCB">
        <w:rPr>
          <w:sz w:val="26"/>
          <w:szCs w:val="26"/>
        </w:rPr>
        <w:t>создают</w:t>
      </w:r>
      <w:r w:rsidR="00765FCB" w:rsidRPr="00B67412">
        <w:rPr>
          <w:sz w:val="26"/>
          <w:szCs w:val="26"/>
        </w:rPr>
        <w:t xml:space="preserve"> благоприятные условия для </w:t>
      </w:r>
      <w:proofErr w:type="spellStart"/>
      <w:r w:rsidR="00765FCB" w:rsidRPr="00B67412">
        <w:rPr>
          <w:sz w:val="26"/>
          <w:szCs w:val="26"/>
        </w:rPr>
        <w:t>просоциальной</w:t>
      </w:r>
      <w:proofErr w:type="spellEnd"/>
      <w:r w:rsidR="00765FCB" w:rsidRPr="00B67412">
        <w:rPr>
          <w:sz w:val="26"/>
          <w:szCs w:val="26"/>
        </w:rPr>
        <w:t xml:space="preserve"> самореа</w:t>
      </w:r>
      <w:r w:rsidR="00765FCB">
        <w:rPr>
          <w:sz w:val="26"/>
          <w:szCs w:val="26"/>
        </w:rPr>
        <w:t xml:space="preserve">лизации школьников, </w:t>
      </w:r>
      <w:r w:rsidR="00765FCB">
        <w:rPr>
          <w:sz w:val="26"/>
          <w:szCs w:val="26"/>
        </w:rPr>
        <w:lastRenderedPageBreak/>
        <w:t>направлены</w:t>
      </w:r>
      <w:r w:rsidR="00765FCB" w:rsidRPr="00B67412">
        <w:rPr>
          <w:sz w:val="26"/>
          <w:szCs w:val="26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765FCB" w:rsidRPr="00B67412">
        <w:rPr>
          <w:rStyle w:val="CharAttribute5011"/>
          <w:rFonts w:eastAsia="№Е"/>
          <w:i w:val="0"/>
          <w:sz w:val="26"/>
          <w:szCs w:val="26"/>
          <w:u w:val="none"/>
        </w:rPr>
        <w:t xml:space="preserve">общее духовно-нравственное </w:t>
      </w:r>
      <w:r w:rsidR="00765FCB">
        <w:rPr>
          <w:rStyle w:val="CharAttribute5011"/>
          <w:rFonts w:eastAsia="№Е"/>
          <w:i w:val="0"/>
          <w:sz w:val="26"/>
          <w:szCs w:val="26"/>
          <w:u w:val="none"/>
        </w:rPr>
        <w:t xml:space="preserve">развитие, </w:t>
      </w:r>
      <w:r w:rsidR="00765FCB" w:rsidRPr="008B0E49">
        <w:rPr>
          <w:sz w:val="26"/>
          <w:szCs w:val="26"/>
        </w:rPr>
        <w:t>расширение социального опыта, осознание и решение своих личных проблем, выработка адекватной самооценки и корректировка своего поведения.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 w:rsidRPr="004765BC">
        <w:rPr>
          <w:b/>
          <w:sz w:val="26"/>
          <w:szCs w:val="26"/>
        </w:rPr>
        <w:t>Инвариантная</w:t>
      </w:r>
      <w:r w:rsidRPr="004765BC">
        <w:rPr>
          <w:sz w:val="26"/>
          <w:szCs w:val="26"/>
        </w:rPr>
        <w:t xml:space="preserve"> часть плана включает курсы внеурочной деятельности, одобренные решением </w:t>
      </w:r>
      <w:r w:rsidRPr="004765BC">
        <w:rPr>
          <w:b/>
          <w:sz w:val="26"/>
          <w:szCs w:val="26"/>
        </w:rPr>
        <w:t>федерального</w:t>
      </w:r>
      <w:r>
        <w:rPr>
          <w:sz w:val="26"/>
          <w:szCs w:val="26"/>
        </w:rPr>
        <w:t xml:space="preserve"> УМО по общему образованию. </w:t>
      </w:r>
      <w:r w:rsidRPr="004765BC">
        <w:rPr>
          <w:sz w:val="26"/>
          <w:szCs w:val="26"/>
        </w:rPr>
        <w:t xml:space="preserve">В </w:t>
      </w:r>
      <w:r w:rsidRPr="004765BC">
        <w:rPr>
          <w:b/>
          <w:sz w:val="26"/>
          <w:szCs w:val="26"/>
        </w:rPr>
        <w:t>инвариантную</w:t>
      </w:r>
      <w:r w:rsidRPr="004765BC">
        <w:rPr>
          <w:sz w:val="26"/>
          <w:szCs w:val="26"/>
        </w:rPr>
        <w:t xml:space="preserve"> часть плана внеурочной деятельность так же включаются курсы внеурочные деятельности, отражающие </w:t>
      </w:r>
      <w:r w:rsidRPr="004765BC">
        <w:rPr>
          <w:b/>
          <w:sz w:val="26"/>
          <w:szCs w:val="26"/>
        </w:rPr>
        <w:t>региональные</w:t>
      </w:r>
      <w:r w:rsidRPr="004765BC">
        <w:rPr>
          <w:sz w:val="26"/>
          <w:szCs w:val="26"/>
        </w:rPr>
        <w:t xml:space="preserve"> особенности: </w:t>
      </w:r>
    </w:p>
    <w:p w:rsidR="00974FCB" w:rsidRDefault="00974FCB" w:rsidP="00974FCB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bCs/>
          <w:iCs/>
          <w:color w:val="auto"/>
          <w:sz w:val="26"/>
          <w:szCs w:val="26"/>
        </w:rPr>
        <w:t xml:space="preserve">- </w:t>
      </w:r>
      <w:r w:rsidRPr="00974FCB">
        <w:rPr>
          <w:bCs/>
          <w:iCs/>
          <w:color w:val="auto"/>
          <w:sz w:val="26"/>
          <w:szCs w:val="26"/>
        </w:rPr>
        <w:t>К</w:t>
      </w:r>
      <w:r w:rsidRPr="004765BC">
        <w:rPr>
          <w:sz w:val="26"/>
          <w:szCs w:val="26"/>
        </w:rPr>
        <w:t>урс по патриотическому воспитанию «Герои Вологодчины» в объеме 0,5 часа в неделю для 2-11 кл</w:t>
      </w:r>
      <w:r>
        <w:rPr>
          <w:sz w:val="26"/>
          <w:szCs w:val="26"/>
        </w:rPr>
        <w:t>ассов (17 часов за учебный год)</w:t>
      </w:r>
      <w:r w:rsidRPr="004765BC">
        <w:rPr>
          <w:sz w:val="26"/>
          <w:szCs w:val="26"/>
        </w:rPr>
        <w:t xml:space="preserve"> (поручение Губернатора области О.А. Кувшинникова от 25.03.2022</w:t>
      </w:r>
      <w:r>
        <w:rPr>
          <w:sz w:val="26"/>
          <w:szCs w:val="26"/>
        </w:rPr>
        <w:t xml:space="preserve"> № ПГ.01-235/22).</w:t>
      </w:r>
    </w:p>
    <w:p w:rsidR="00974FCB" w:rsidRPr="00DD534D" w:rsidRDefault="00974FCB" w:rsidP="00DD534D">
      <w:pPr>
        <w:tabs>
          <w:tab w:val="left" w:pos="851"/>
        </w:tabs>
        <w:spacing w:line="360" w:lineRule="auto"/>
        <w:ind w:firstLine="709"/>
        <w:rPr>
          <w:bCs/>
          <w:i/>
          <w:iCs/>
          <w:color w:val="auto"/>
          <w:sz w:val="26"/>
          <w:szCs w:val="26"/>
        </w:rPr>
      </w:pPr>
      <w:r>
        <w:rPr>
          <w:sz w:val="26"/>
          <w:szCs w:val="26"/>
        </w:rPr>
        <w:t>- К</w:t>
      </w:r>
      <w:r w:rsidRPr="004765BC">
        <w:rPr>
          <w:sz w:val="26"/>
          <w:szCs w:val="26"/>
        </w:rPr>
        <w:t>урс внеурочной деятельности «Истоки» в общеобразовательных о</w:t>
      </w:r>
      <w:r>
        <w:rPr>
          <w:sz w:val="26"/>
          <w:szCs w:val="26"/>
        </w:rPr>
        <w:t>рганизациях В</w:t>
      </w:r>
      <w:r w:rsidR="00DD534D">
        <w:rPr>
          <w:sz w:val="26"/>
          <w:szCs w:val="26"/>
        </w:rPr>
        <w:t>ологодской области в объеме 0,5</w:t>
      </w:r>
      <w:r w:rsidRPr="004765BC">
        <w:rPr>
          <w:sz w:val="26"/>
          <w:szCs w:val="26"/>
        </w:rPr>
        <w:t xml:space="preserve"> час</w:t>
      </w:r>
      <w:r w:rsidR="00DD534D">
        <w:rPr>
          <w:sz w:val="26"/>
          <w:szCs w:val="26"/>
        </w:rPr>
        <w:t>а</w:t>
      </w:r>
      <w:r w:rsidRPr="004765BC">
        <w:rPr>
          <w:sz w:val="26"/>
          <w:szCs w:val="26"/>
        </w:rPr>
        <w:t xml:space="preserve"> в неде</w:t>
      </w:r>
      <w:r>
        <w:rPr>
          <w:sz w:val="26"/>
          <w:szCs w:val="26"/>
        </w:rPr>
        <w:t xml:space="preserve">лю с 1 по 9 классы </w:t>
      </w:r>
      <w:r w:rsidRPr="004765BC">
        <w:rPr>
          <w:sz w:val="26"/>
          <w:szCs w:val="26"/>
        </w:rPr>
        <w:t xml:space="preserve">(поручение Губернатора области О.А. Кувшинникова от 01.06.2022 г.). Данный курс включается в план внеурочной деятельности в случае, если он не входит в учебный план </w:t>
      </w:r>
      <w:r w:rsidR="00DD534D">
        <w:rPr>
          <w:sz w:val="26"/>
          <w:szCs w:val="26"/>
        </w:rPr>
        <w:t>Школы</w:t>
      </w:r>
      <w:r w:rsidRPr="004765BC">
        <w:rPr>
          <w:sz w:val="26"/>
          <w:szCs w:val="26"/>
        </w:rPr>
        <w:t xml:space="preserve"> в части, формируемой участниками образовательных отношений.</w:t>
      </w:r>
    </w:p>
    <w:p w:rsidR="00ED5898" w:rsidRPr="009C2158" w:rsidRDefault="00ED5898" w:rsidP="00B67412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6"/>
          <w:szCs w:val="26"/>
        </w:rPr>
      </w:pPr>
    </w:p>
    <w:p w:rsidR="0090285F" w:rsidRDefault="00901066" w:rsidP="00901066">
      <w:pPr>
        <w:tabs>
          <w:tab w:val="left" w:pos="851"/>
        </w:tabs>
        <w:spacing w:line="360" w:lineRule="auto"/>
        <w:jc w:val="center"/>
        <w:rPr>
          <w:i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0285F">
        <w:rPr>
          <w:b/>
          <w:color w:val="auto"/>
          <w:sz w:val="26"/>
          <w:szCs w:val="26"/>
        </w:rPr>
        <w:t>Основные школьные дела</w:t>
      </w:r>
      <w:r>
        <w:rPr>
          <w:b/>
          <w:color w:val="auto"/>
          <w:sz w:val="26"/>
          <w:szCs w:val="26"/>
        </w:rPr>
        <w:t>»</w:t>
      </w:r>
    </w:p>
    <w:p w:rsidR="001F16E8" w:rsidRDefault="0090285F" w:rsidP="0090285F">
      <w:pPr>
        <w:tabs>
          <w:tab w:val="left" w:pos="851"/>
        </w:tabs>
        <w:spacing w:line="360" w:lineRule="auto"/>
        <w:ind w:firstLine="709"/>
        <w:rPr>
          <w:rFonts w:cstheme="minorHAnsi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Основные школьные дела – главные традиционные общешкольные дела, в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которых принимает участие большая часть обучающ</w:t>
      </w:r>
      <w:r w:rsidR="001F16E8">
        <w:rPr>
          <w:rFonts w:cstheme="minorHAnsi"/>
          <w:sz w:val="26"/>
          <w:szCs w:val="26"/>
        </w:rPr>
        <w:t xml:space="preserve">ихся. Ключевые дела обязательно </w:t>
      </w:r>
      <w:r w:rsidRPr="0090285F">
        <w:rPr>
          <w:rFonts w:cstheme="minorHAnsi"/>
          <w:sz w:val="26"/>
          <w:szCs w:val="26"/>
        </w:rPr>
        <w:t>планируются, готовятся, проводятся и анализируются совместно педагогическими работниками и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обучающимися. Это комплекс коллективных творческих дел, интересных и значимых для обучающихся, объединяющих их</w:t>
      </w:r>
      <w:r>
        <w:rPr>
          <w:rFonts w:cstheme="minorHAnsi"/>
          <w:sz w:val="26"/>
          <w:szCs w:val="26"/>
        </w:rPr>
        <w:t xml:space="preserve"> вместе </w:t>
      </w:r>
      <w:r w:rsidRPr="0090285F">
        <w:rPr>
          <w:rFonts w:cstheme="minorHAnsi"/>
          <w:sz w:val="26"/>
          <w:szCs w:val="26"/>
        </w:rPr>
        <w:t>с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педагогическими работниками в единый коллектив. Основные д</w:t>
      </w:r>
      <w:r>
        <w:rPr>
          <w:rFonts w:cstheme="minorHAnsi"/>
          <w:sz w:val="26"/>
          <w:szCs w:val="26"/>
        </w:rPr>
        <w:t>ела Ш</w:t>
      </w:r>
      <w:r w:rsidRPr="0090285F">
        <w:rPr>
          <w:rFonts w:cstheme="minorHAnsi"/>
          <w:sz w:val="26"/>
          <w:szCs w:val="26"/>
        </w:rPr>
        <w:t>колы обеспечивают включенность 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них большого числа обучающихся и взрослых, способствуют интенсификации их общения, ставят их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в</w:t>
      </w:r>
      <w:r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ответственную позицию к</w:t>
      </w:r>
      <w:r w:rsidR="001F16E8">
        <w:rPr>
          <w:rFonts w:cstheme="minorHAnsi"/>
          <w:sz w:val="26"/>
          <w:szCs w:val="26"/>
        </w:rPr>
        <w:t xml:space="preserve"> </w:t>
      </w:r>
      <w:r w:rsidRPr="0090285F">
        <w:rPr>
          <w:rFonts w:cstheme="minorHAnsi"/>
          <w:sz w:val="26"/>
          <w:szCs w:val="26"/>
        </w:rPr>
        <w:t>происходящему в </w:t>
      </w:r>
      <w:r>
        <w:rPr>
          <w:rFonts w:cstheme="minorHAnsi"/>
          <w:sz w:val="26"/>
          <w:szCs w:val="26"/>
        </w:rPr>
        <w:t>Школе</w:t>
      </w:r>
      <w:r w:rsidRPr="0090285F">
        <w:rPr>
          <w:rFonts w:cstheme="minorHAnsi"/>
          <w:sz w:val="26"/>
          <w:szCs w:val="26"/>
        </w:rPr>
        <w:t xml:space="preserve">. </w:t>
      </w:r>
    </w:p>
    <w:p w:rsidR="001F16E8" w:rsidRPr="0090285F" w:rsidRDefault="001F16E8" w:rsidP="001F16E8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0285F">
        <w:rPr>
          <w:color w:val="auto"/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общероссийскими, </w:t>
      </w:r>
      <w:r w:rsidRPr="009C2158">
        <w:rPr>
          <w:color w:val="auto"/>
          <w:sz w:val="26"/>
          <w:szCs w:val="26"/>
        </w:rPr>
        <w:lastRenderedPageBreak/>
        <w:t>региональными праздниками, памятными датами, в которых участвуют все классы;</w:t>
      </w:r>
    </w:p>
    <w:p w:rsidR="007D1F52" w:rsidRDefault="001F16E8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участие во всероссийских акциях, посвящённых значимым событиям в России, мире;</w:t>
      </w:r>
    </w:p>
    <w:p w:rsidR="007D1F52" w:rsidRPr="007D1F52" w:rsidRDefault="007D1F52" w:rsidP="007D1F52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7D1F52">
        <w:rPr>
          <w:color w:val="auto"/>
          <w:sz w:val="26"/>
          <w:szCs w:val="26"/>
        </w:rPr>
        <w:t>цикл внеурочных занятий «Разговоры о важном», Церемониал поднятия Государственного флага;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обществе;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церемонии награждения (по итогам учебного периода, года) обучающихся и педагогов за участие в жизни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достижения в конкурсах, соревнованиях, олимпиадах, вклад в развитие </w:t>
      </w:r>
      <w:r>
        <w:rPr>
          <w:color w:val="auto"/>
          <w:sz w:val="26"/>
          <w:szCs w:val="26"/>
        </w:rPr>
        <w:t>Школы</w:t>
      </w:r>
      <w:r w:rsidRPr="009C2158">
        <w:rPr>
          <w:color w:val="auto"/>
          <w:sz w:val="26"/>
          <w:szCs w:val="26"/>
        </w:rPr>
        <w:t xml:space="preserve">, своей местности; 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социальные проекты в </w:t>
      </w:r>
      <w:r>
        <w:rPr>
          <w:color w:val="auto"/>
          <w:sz w:val="26"/>
          <w:szCs w:val="26"/>
        </w:rPr>
        <w:t>школе</w:t>
      </w:r>
      <w:r w:rsidRPr="009C2158">
        <w:rPr>
          <w:color w:val="auto"/>
          <w:sz w:val="26"/>
          <w:szCs w:val="26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проводимые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 xml:space="preserve">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>
        <w:rPr>
          <w:color w:val="auto"/>
          <w:sz w:val="26"/>
          <w:szCs w:val="26"/>
        </w:rPr>
        <w:t>города</w:t>
      </w:r>
      <w:r w:rsidRPr="009C2158">
        <w:rPr>
          <w:color w:val="auto"/>
          <w:sz w:val="26"/>
          <w:szCs w:val="26"/>
        </w:rPr>
        <w:t>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F16E8" w:rsidRPr="009C2158" w:rsidRDefault="001F16E8" w:rsidP="00FC27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вовлечение по возможности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1F16E8" w:rsidRPr="0050110A" w:rsidRDefault="001F16E8" w:rsidP="0090106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F16E8" w:rsidRDefault="0090285F" w:rsidP="001F16E8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 w:rsidRPr="0090285F">
        <w:rPr>
          <w:rFonts w:cstheme="minorHAnsi"/>
          <w:sz w:val="26"/>
          <w:szCs w:val="26"/>
        </w:rPr>
        <w:t>Для реализации воспитательных задач в</w:t>
      </w:r>
      <w:r w:rsidR="001F16E8">
        <w:rPr>
          <w:rFonts w:cstheme="minorHAnsi"/>
          <w:sz w:val="26"/>
          <w:szCs w:val="26"/>
        </w:rPr>
        <w:t xml:space="preserve"> Школе</w:t>
      </w:r>
      <w:r w:rsidRPr="0090285F">
        <w:rPr>
          <w:rFonts w:cstheme="minorHAnsi"/>
          <w:sz w:val="26"/>
          <w:szCs w:val="26"/>
        </w:rPr>
        <w:t xml:space="preserve"> используются различные виды и</w:t>
      </w:r>
      <w:r w:rsidR="00901066">
        <w:rPr>
          <w:rFonts w:cstheme="minorHAnsi"/>
          <w:sz w:val="26"/>
          <w:szCs w:val="26"/>
        </w:rPr>
        <w:t> формы работы.</w:t>
      </w:r>
    </w:p>
    <w:p w:rsidR="006376E5" w:rsidRPr="006376E5" w:rsidRDefault="006376E5" w:rsidP="006376E5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lastRenderedPageBreak/>
        <w:t>Школьный уровень</w:t>
      </w:r>
      <w:r w:rsidR="001F16E8" w:rsidRPr="001F16E8">
        <w:rPr>
          <w:rFonts w:cstheme="minorHAnsi"/>
          <w:b/>
          <w:bCs/>
          <w:sz w:val="26"/>
          <w:szCs w:val="26"/>
        </w:rPr>
        <w:t xml:space="preserve">: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21662A">
        <w:rPr>
          <w:sz w:val="26"/>
          <w:szCs w:val="26"/>
        </w:rPr>
        <w:t xml:space="preserve">Центральными воспитательными событиями </w:t>
      </w:r>
      <w:r>
        <w:rPr>
          <w:sz w:val="26"/>
          <w:szCs w:val="26"/>
        </w:rPr>
        <w:t>Школы</w:t>
      </w:r>
      <w:r w:rsidRPr="0021662A">
        <w:rPr>
          <w:sz w:val="26"/>
          <w:szCs w:val="26"/>
        </w:rPr>
        <w:t xml:space="preserve"> является: </w:t>
      </w:r>
    </w:p>
    <w:p w:rsidR="00A14833" w:rsidRDefault="003A7F20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4134">
        <w:rPr>
          <w:sz w:val="26"/>
          <w:szCs w:val="26"/>
        </w:rPr>
        <w:t>День знаний</w:t>
      </w:r>
      <w:r>
        <w:rPr>
          <w:sz w:val="26"/>
          <w:szCs w:val="26"/>
        </w:rPr>
        <w:t>.</w:t>
      </w:r>
      <w:r w:rsidRPr="00664134">
        <w:rPr>
          <w:sz w:val="26"/>
          <w:szCs w:val="26"/>
        </w:rPr>
        <w:t xml:space="preserve"> </w:t>
      </w:r>
      <w:r w:rsidRPr="0021662A">
        <w:rPr>
          <w:sz w:val="26"/>
          <w:szCs w:val="26"/>
        </w:rPr>
        <w:t>Поздравление ветеранов педагогического труда на дому</w:t>
      </w:r>
      <w:r w:rsidRPr="00664134">
        <w:rPr>
          <w:sz w:val="26"/>
          <w:szCs w:val="26"/>
        </w:rPr>
        <w:t>;</w:t>
      </w:r>
    </w:p>
    <w:p w:rsidR="00A14833" w:rsidRDefault="00A14833" w:rsidP="00A1483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№Е"/>
          <w:sz w:val="26"/>
          <w:szCs w:val="26"/>
        </w:rPr>
        <w:t>День солидарности в борьбе с терроризмом;</w:t>
      </w:r>
      <w:r w:rsidRPr="006376E5">
        <w:rPr>
          <w:rFonts w:eastAsia="№Е"/>
          <w:sz w:val="26"/>
          <w:szCs w:val="26"/>
        </w:rPr>
        <w:t xml:space="preserve"> 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День выборов председателя школьного ученического самоуправления;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ко Дню Пожилого человека и Дню Учителя</w:t>
      </w:r>
      <w:r w:rsidRPr="00664134"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Школьный КВН;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Неделя памяти С.А. </w:t>
      </w:r>
      <w:proofErr w:type="spellStart"/>
      <w:r>
        <w:rPr>
          <w:sz w:val="26"/>
          <w:szCs w:val="26"/>
        </w:rPr>
        <w:t>Ловенецкого</w:t>
      </w:r>
      <w:proofErr w:type="spellEnd"/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Тематические предметные недели;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Торжественная ц</w:t>
      </w:r>
      <w:r w:rsidRPr="0021662A">
        <w:rPr>
          <w:sz w:val="26"/>
          <w:szCs w:val="26"/>
        </w:rPr>
        <w:t>еремония приведения к торжественному обещанию обучающихся военно-спортивных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 xml:space="preserve">День </w:t>
      </w:r>
      <w:r>
        <w:rPr>
          <w:sz w:val="26"/>
          <w:szCs w:val="26"/>
        </w:rPr>
        <w:t>рождения Школы. Уроки истории Школы;</w:t>
      </w:r>
    </w:p>
    <w:p w:rsidR="00DF22BE" w:rsidRPr="00DF22BE" w:rsidRDefault="00DF22BE" w:rsidP="003A7F20">
      <w:pPr>
        <w:spacing w:line="360" w:lineRule="auto"/>
        <w:ind w:firstLine="708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22BE">
        <w:rPr>
          <w:sz w:val="26"/>
          <w:szCs w:val="26"/>
        </w:rPr>
        <w:t xml:space="preserve">День полного освобождения Ленинграда от фашистской блокады и </w:t>
      </w:r>
      <w:r w:rsidRPr="00DF22BE">
        <w:rPr>
          <w:rStyle w:val="aff8"/>
          <w:i w:val="0"/>
          <w:sz w:val="26"/>
          <w:szCs w:val="26"/>
        </w:rPr>
        <w:t>день памяти жертв Холокоста</w:t>
      </w:r>
      <w:r>
        <w:rPr>
          <w:rStyle w:val="aff8"/>
          <w:i w:val="0"/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Смотр строя и песни;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Школьный конкурс на звание «Лучший взвод» среди оборонно-спортивных классов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 w:rsidRPr="003A7F20">
        <w:rPr>
          <w:sz w:val="26"/>
          <w:szCs w:val="26"/>
        </w:rPr>
        <w:t>- Школьный Фестиваль детского творчества «Созвездие талантов»;</w:t>
      </w:r>
    </w:p>
    <w:p w:rsidR="003A7F20" w:rsidRP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Концерт к Дню Победы;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Сбо</w:t>
      </w:r>
      <w:r>
        <w:rPr>
          <w:sz w:val="26"/>
          <w:szCs w:val="26"/>
        </w:rPr>
        <w:t>р информации в школьную «Книгу П</w:t>
      </w:r>
      <w:r w:rsidRPr="0021662A">
        <w:rPr>
          <w:sz w:val="26"/>
          <w:szCs w:val="26"/>
        </w:rPr>
        <w:t>амяти</w:t>
      </w:r>
      <w:r>
        <w:rPr>
          <w:sz w:val="26"/>
          <w:szCs w:val="26"/>
        </w:rPr>
        <w:t xml:space="preserve"> и Славы</w:t>
      </w:r>
      <w:r w:rsidRPr="0021662A">
        <w:rPr>
          <w:sz w:val="26"/>
          <w:szCs w:val="26"/>
        </w:rPr>
        <w:t>» (обучающихся и всех работников школы),</w:t>
      </w:r>
      <w:r>
        <w:rPr>
          <w:sz w:val="26"/>
          <w:szCs w:val="26"/>
        </w:rPr>
        <w:t xml:space="preserve"> Презентация книги Памяти школы;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Мероприятия «Портрет ветерана», посвященные юбилейным дням рождения ветеран</w:t>
      </w:r>
      <w:r>
        <w:rPr>
          <w:sz w:val="26"/>
          <w:szCs w:val="26"/>
        </w:rPr>
        <w:t>ов Великой Отечественной войны;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Поздравления на дому с Юбилеями ветеранов педагогического труда</w:t>
      </w:r>
      <w:r>
        <w:rPr>
          <w:sz w:val="26"/>
          <w:szCs w:val="26"/>
        </w:rPr>
        <w:t xml:space="preserve">; 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Общешкольные Дни Здоровья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>- Школьные конференции научного общества обучающихся;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Встречи с инт</w:t>
      </w:r>
      <w:r>
        <w:rPr>
          <w:sz w:val="26"/>
          <w:szCs w:val="26"/>
        </w:rPr>
        <w:t xml:space="preserve">ересными людьми, ветеранами </w:t>
      </w:r>
      <w:r w:rsidRPr="000632F9">
        <w:rPr>
          <w:sz w:val="26"/>
          <w:szCs w:val="26"/>
        </w:rPr>
        <w:t>Великой Отечественной войны, войны в Афганистане и других локальных войн и конфликтов СССР и РФ</w:t>
      </w:r>
      <w:r w:rsidRPr="0021662A">
        <w:rPr>
          <w:sz w:val="26"/>
          <w:szCs w:val="26"/>
        </w:rPr>
        <w:t>: «Уроки мужества»</w:t>
      </w:r>
      <w:r>
        <w:rPr>
          <w:sz w:val="26"/>
          <w:szCs w:val="26"/>
        </w:rPr>
        <w:t>;</w:t>
      </w:r>
    </w:p>
    <w:p w:rsidR="003A7F20" w:rsidRDefault="003A7F20" w:rsidP="003A7F20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32F9">
        <w:rPr>
          <w:sz w:val="26"/>
          <w:szCs w:val="26"/>
        </w:rPr>
        <w:t>Участие в Параде Победы</w:t>
      </w:r>
      <w:r>
        <w:rPr>
          <w:sz w:val="26"/>
          <w:szCs w:val="26"/>
        </w:rPr>
        <w:t xml:space="preserve"> 9 мая;</w:t>
      </w:r>
    </w:p>
    <w:p w:rsidR="007B72F7" w:rsidRDefault="003A7F20" w:rsidP="007D1F5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1662A">
        <w:rPr>
          <w:sz w:val="26"/>
          <w:szCs w:val="26"/>
        </w:rPr>
        <w:t>Праздники последнего звонка, торжественное вручение аттестатов выпускникам</w:t>
      </w:r>
      <w:r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Школа реализует </w:t>
      </w:r>
      <w:r w:rsidRPr="001F16E8">
        <w:rPr>
          <w:rFonts w:cstheme="minorHAnsi"/>
          <w:sz w:val="26"/>
          <w:szCs w:val="26"/>
        </w:rPr>
        <w:t xml:space="preserve">социальные </w:t>
      </w:r>
      <w:r>
        <w:rPr>
          <w:rFonts w:cstheme="minorHAnsi"/>
          <w:sz w:val="26"/>
          <w:szCs w:val="26"/>
        </w:rPr>
        <w:t xml:space="preserve">и благотворительные </w:t>
      </w:r>
      <w:r w:rsidRPr="001F16E8">
        <w:rPr>
          <w:rFonts w:cstheme="minorHAnsi"/>
          <w:sz w:val="26"/>
          <w:szCs w:val="26"/>
        </w:rPr>
        <w:t xml:space="preserve">проекты, </w:t>
      </w:r>
      <w:r>
        <w:rPr>
          <w:rFonts w:cstheme="minorHAnsi"/>
          <w:sz w:val="26"/>
          <w:szCs w:val="26"/>
        </w:rPr>
        <w:t xml:space="preserve">экологические акции, </w:t>
      </w:r>
      <w:r w:rsidRPr="001F16E8">
        <w:rPr>
          <w:rFonts w:cstheme="minorHAnsi"/>
          <w:sz w:val="26"/>
          <w:szCs w:val="26"/>
        </w:rPr>
        <w:t>всероссийские акции, посвященные значимым отечественным и </w:t>
      </w:r>
      <w:r>
        <w:rPr>
          <w:rFonts w:cstheme="minorHAnsi"/>
          <w:sz w:val="26"/>
          <w:szCs w:val="26"/>
        </w:rPr>
        <w:t>международным событиям</w:t>
      </w:r>
      <w:r w:rsidRPr="001F16E8">
        <w:rPr>
          <w:sz w:val="26"/>
          <w:szCs w:val="26"/>
        </w:rPr>
        <w:t>, ориентированные на преобразование окру</w:t>
      </w:r>
      <w:r>
        <w:rPr>
          <w:sz w:val="26"/>
          <w:szCs w:val="26"/>
        </w:rPr>
        <w:t>жающего Ш</w:t>
      </w:r>
      <w:r w:rsidRPr="001F16E8">
        <w:rPr>
          <w:sz w:val="26"/>
          <w:szCs w:val="26"/>
        </w:rPr>
        <w:t>колу социума: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Коробка храбрости</w:t>
      </w:r>
      <w:r w:rsidRPr="001F16E8">
        <w:rPr>
          <w:b/>
          <w:sz w:val="26"/>
          <w:szCs w:val="26"/>
        </w:rPr>
        <w:t>»</w:t>
      </w:r>
      <w:r w:rsidRPr="001F16E8">
        <w:rPr>
          <w:sz w:val="26"/>
          <w:szCs w:val="26"/>
        </w:rPr>
        <w:t xml:space="preserve"> - проект по сбору подарков для отделения </w:t>
      </w:r>
      <w:proofErr w:type="spellStart"/>
      <w:r w:rsidRPr="001F16E8">
        <w:rPr>
          <w:sz w:val="26"/>
          <w:szCs w:val="26"/>
        </w:rPr>
        <w:t>онкобольных</w:t>
      </w:r>
      <w:proofErr w:type="spellEnd"/>
      <w:r w:rsidRPr="001F16E8">
        <w:rPr>
          <w:sz w:val="26"/>
          <w:szCs w:val="26"/>
        </w:rPr>
        <w:t xml:space="preserve"> Вологодской областной детской больни</w:t>
      </w:r>
      <w:r>
        <w:rPr>
          <w:sz w:val="26"/>
          <w:szCs w:val="26"/>
        </w:rPr>
        <w:t>цы (п</w:t>
      </w:r>
      <w:r w:rsidRPr="001F16E8">
        <w:rPr>
          <w:sz w:val="26"/>
          <w:szCs w:val="26"/>
        </w:rPr>
        <w:t xml:space="preserve">роект ориентирован на формирование у участников способности к </w:t>
      </w:r>
      <w:proofErr w:type="spellStart"/>
      <w:r w:rsidRPr="001F16E8">
        <w:rPr>
          <w:sz w:val="26"/>
          <w:szCs w:val="26"/>
        </w:rPr>
        <w:t>эмпатии</w:t>
      </w:r>
      <w:proofErr w:type="spellEnd"/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Социальный проект </w:t>
      </w:r>
      <w:r w:rsidRPr="001F16E8">
        <w:rPr>
          <w:b/>
          <w:sz w:val="26"/>
          <w:szCs w:val="26"/>
        </w:rPr>
        <w:t>«</w:t>
      </w:r>
      <w:r w:rsidRPr="001F16E8">
        <w:rPr>
          <w:sz w:val="26"/>
          <w:szCs w:val="26"/>
        </w:rPr>
        <w:t>Добро» по сбору и передаче помощи городскому общ</w:t>
      </w:r>
      <w:r>
        <w:rPr>
          <w:sz w:val="26"/>
          <w:szCs w:val="26"/>
        </w:rPr>
        <w:t>еству защиты животных «Велес» (п</w:t>
      </w:r>
      <w:r w:rsidRPr="001F16E8">
        <w:rPr>
          <w:sz w:val="26"/>
          <w:szCs w:val="26"/>
        </w:rPr>
        <w:t>роект позволяет освоить нормы гуманного поведения «человек-животное», напоминает об ответственности за братьев наших меньших</w:t>
      </w:r>
      <w:r>
        <w:rPr>
          <w:sz w:val="26"/>
          <w:szCs w:val="26"/>
        </w:rPr>
        <w:t>)</w:t>
      </w:r>
      <w:r w:rsidRPr="001F16E8">
        <w:rPr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- </w:t>
      </w:r>
      <w:r>
        <w:rPr>
          <w:sz w:val="26"/>
          <w:szCs w:val="26"/>
        </w:rPr>
        <w:t>Акция «Подарок</w:t>
      </w:r>
      <w:r w:rsidRPr="001F16E8">
        <w:rPr>
          <w:sz w:val="26"/>
          <w:szCs w:val="26"/>
        </w:rPr>
        <w:t xml:space="preserve"> солдату» (нак</w:t>
      </w:r>
      <w:r>
        <w:rPr>
          <w:sz w:val="26"/>
          <w:szCs w:val="26"/>
        </w:rPr>
        <w:t>ануне Дня защитника Отечества школьники готовят подарки,</w:t>
      </w:r>
      <w:r w:rsidRPr="001F16E8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письма и отправляют их по почте выпускникам Ш</w:t>
      </w:r>
      <w:r w:rsidRPr="001F16E8">
        <w:rPr>
          <w:sz w:val="26"/>
          <w:szCs w:val="26"/>
        </w:rPr>
        <w:t>колы, проходящим на данный моме</w:t>
      </w:r>
      <w:r>
        <w:rPr>
          <w:sz w:val="26"/>
          <w:szCs w:val="26"/>
        </w:rPr>
        <w:t>нт срочную службу в Армии</w:t>
      </w:r>
      <w:r w:rsidR="00187AC3">
        <w:rPr>
          <w:sz w:val="26"/>
          <w:szCs w:val="26"/>
        </w:rPr>
        <w:t>, в течении учебного года собирают благотворительную помощь участникам специальной военной операции на Украине (СВО)</w:t>
      </w:r>
      <w:r>
        <w:rPr>
          <w:sz w:val="26"/>
          <w:szCs w:val="26"/>
        </w:rPr>
        <w:t>).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>Экологич</w:t>
      </w:r>
      <w:r>
        <w:rPr>
          <w:sz w:val="26"/>
          <w:szCs w:val="26"/>
        </w:rPr>
        <w:t xml:space="preserve">еская акция по сбору макулатуры </w:t>
      </w:r>
      <w:r w:rsidRPr="001F16E8">
        <w:rPr>
          <w:sz w:val="26"/>
          <w:szCs w:val="26"/>
        </w:rPr>
        <w:t>«Живи, дерево!».</w:t>
      </w:r>
    </w:p>
    <w:p w:rsid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Э</w:t>
      </w:r>
      <w:r w:rsidRPr="001F16E8">
        <w:rPr>
          <w:sz w:val="26"/>
          <w:szCs w:val="26"/>
        </w:rPr>
        <w:t>кологическ</w:t>
      </w:r>
      <w:r>
        <w:rPr>
          <w:sz w:val="26"/>
          <w:szCs w:val="26"/>
        </w:rPr>
        <w:t>ая благотворительная акция по сбору пластиковых крышек</w:t>
      </w:r>
      <w:r w:rsidRPr="001F16E8">
        <w:rPr>
          <w:sz w:val="26"/>
          <w:szCs w:val="26"/>
        </w:rPr>
        <w:t>.</w:t>
      </w:r>
    </w:p>
    <w:p w:rsidR="00901066" w:rsidRPr="00901066" w:rsidRDefault="00901066" w:rsidP="00901066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F16E8">
        <w:rPr>
          <w:sz w:val="26"/>
          <w:szCs w:val="26"/>
        </w:rPr>
        <w:t xml:space="preserve">Экологический субботник </w:t>
      </w:r>
      <w:r>
        <w:rPr>
          <w:sz w:val="26"/>
          <w:szCs w:val="26"/>
        </w:rPr>
        <w:t xml:space="preserve">по </w:t>
      </w:r>
      <w:r w:rsidRPr="001F16E8">
        <w:rPr>
          <w:sz w:val="26"/>
          <w:szCs w:val="26"/>
        </w:rPr>
        <w:t>уборке пришкольной территории</w:t>
      </w:r>
      <w:r>
        <w:rPr>
          <w:sz w:val="26"/>
          <w:szCs w:val="26"/>
        </w:rPr>
        <w:t xml:space="preserve"> и близлежащих городских территорий к Школе.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Классный уровень</w:t>
      </w:r>
      <w:r w:rsidRPr="001F16E8">
        <w:rPr>
          <w:rFonts w:cstheme="minorHAnsi"/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1F16E8">
        <w:rPr>
          <w:rFonts w:cstheme="minorHAnsi"/>
          <w:sz w:val="26"/>
          <w:szCs w:val="26"/>
        </w:rPr>
        <w:t xml:space="preserve">выбор и делегирование представителей классов в Совет обучающихся, </w:t>
      </w:r>
      <w:r>
        <w:rPr>
          <w:rFonts w:cstheme="minorHAnsi"/>
          <w:sz w:val="26"/>
          <w:szCs w:val="26"/>
        </w:rPr>
        <w:t xml:space="preserve">выбор старост, ответственных за </w:t>
      </w:r>
      <w:r w:rsidRPr="001F16E8">
        <w:rPr>
          <w:rFonts w:cstheme="minorHAnsi"/>
          <w:sz w:val="26"/>
          <w:szCs w:val="26"/>
        </w:rPr>
        <w:t>подготовку общешкольных ключевых дел; участие классов в реализации общешкольных ключевых дел; проведение в рамках класса итогового анализа общешкольных ключевых дел учениками, участие представителей классов в итоговом анализе проведенных дел на уров</w:t>
      </w:r>
      <w:r>
        <w:rPr>
          <w:rFonts w:cstheme="minorHAnsi"/>
          <w:sz w:val="26"/>
          <w:szCs w:val="26"/>
        </w:rPr>
        <w:t>не общешкольных советов и т. п.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rFonts w:eastAsia="№Е"/>
          <w:sz w:val="26"/>
          <w:szCs w:val="26"/>
        </w:rPr>
        <w:t xml:space="preserve">Актуализация общешкольной жизни на уровне классов </w:t>
      </w:r>
      <w:r w:rsidR="006376E5" w:rsidRPr="006376E5">
        <w:rPr>
          <w:rFonts w:eastAsia="№Е"/>
          <w:sz w:val="26"/>
          <w:szCs w:val="26"/>
        </w:rPr>
        <w:t>осущ</w:t>
      </w:r>
      <w:r>
        <w:rPr>
          <w:rFonts w:eastAsia="№Е"/>
          <w:sz w:val="26"/>
          <w:szCs w:val="26"/>
        </w:rPr>
        <w:t>ествляется путем формирования</w:t>
      </w:r>
      <w:r w:rsidR="006376E5" w:rsidRPr="006376E5">
        <w:rPr>
          <w:rFonts w:eastAsia="№Е"/>
          <w:sz w:val="26"/>
          <w:szCs w:val="26"/>
        </w:rPr>
        <w:t xml:space="preserve"> чувс</w:t>
      </w:r>
      <w:r>
        <w:rPr>
          <w:rFonts w:eastAsia="№Е"/>
          <w:sz w:val="26"/>
          <w:szCs w:val="26"/>
        </w:rPr>
        <w:t xml:space="preserve">тва сопричастности каждого к </w:t>
      </w:r>
      <w:r w:rsidR="006376E5" w:rsidRPr="006376E5">
        <w:rPr>
          <w:rFonts w:eastAsia="№Е"/>
          <w:sz w:val="26"/>
          <w:szCs w:val="26"/>
        </w:rPr>
        <w:t>жизнедеятельности школы путем органи</w:t>
      </w:r>
      <w:r>
        <w:rPr>
          <w:rFonts w:eastAsia="№Е"/>
          <w:sz w:val="26"/>
          <w:szCs w:val="26"/>
        </w:rPr>
        <w:t xml:space="preserve">зации само- и </w:t>
      </w:r>
      <w:proofErr w:type="spellStart"/>
      <w:r>
        <w:rPr>
          <w:rFonts w:eastAsia="№Е"/>
          <w:sz w:val="26"/>
          <w:szCs w:val="26"/>
        </w:rPr>
        <w:t>соуправления</w:t>
      </w:r>
      <w:proofErr w:type="spellEnd"/>
      <w:r>
        <w:rPr>
          <w:rFonts w:eastAsia="№Е"/>
          <w:sz w:val="26"/>
          <w:szCs w:val="26"/>
        </w:rPr>
        <w:t>. На уровне</w:t>
      </w:r>
      <w:r w:rsidR="006376E5" w:rsidRPr="006376E5">
        <w:rPr>
          <w:rFonts w:eastAsia="№Е"/>
          <w:sz w:val="26"/>
          <w:szCs w:val="26"/>
        </w:rPr>
        <w:t xml:space="preserve"> началь</w:t>
      </w:r>
      <w:r>
        <w:rPr>
          <w:rFonts w:eastAsia="№Е"/>
          <w:sz w:val="26"/>
          <w:szCs w:val="26"/>
        </w:rPr>
        <w:t xml:space="preserve">ного общего образования совместная </w:t>
      </w:r>
      <w:r w:rsidR="006376E5" w:rsidRPr="006376E5">
        <w:rPr>
          <w:rFonts w:eastAsia="№Е"/>
          <w:sz w:val="26"/>
          <w:szCs w:val="26"/>
        </w:rPr>
        <w:t>напр</w:t>
      </w:r>
      <w:r>
        <w:rPr>
          <w:rFonts w:eastAsia="№Е"/>
          <w:sz w:val="26"/>
          <w:szCs w:val="26"/>
        </w:rPr>
        <w:t>авленная деятельность педагога и школьников начального уровня заключается в развитии познавательной, творческой, социально-активной</w:t>
      </w:r>
      <w:r w:rsidR="006376E5" w:rsidRPr="006376E5">
        <w:rPr>
          <w:rFonts w:eastAsia="№Е"/>
          <w:sz w:val="26"/>
          <w:szCs w:val="26"/>
        </w:rPr>
        <w:t xml:space="preserve"> видах деятельности путем стимулирования детей к участию в общешкольных делах, </w:t>
      </w:r>
      <w:r w:rsidR="006376E5" w:rsidRPr="006376E5">
        <w:rPr>
          <w:rFonts w:eastAsia="№Е"/>
          <w:sz w:val="26"/>
          <w:szCs w:val="26"/>
        </w:rPr>
        <w:lastRenderedPageBreak/>
        <w:t>опираясь на систему выбираемых ответственных лиц. На уровне основного и среднего образования – через создаваемый со</w:t>
      </w:r>
      <w:r>
        <w:rPr>
          <w:rFonts w:eastAsia="№Е"/>
          <w:sz w:val="26"/>
          <w:szCs w:val="26"/>
        </w:rPr>
        <w:t xml:space="preserve">вет класса, который отвечает за участие в общешкольных делах, информирование о делах школьной жизни путем </w:t>
      </w:r>
      <w:r w:rsidR="006376E5" w:rsidRPr="006376E5">
        <w:rPr>
          <w:rFonts w:eastAsia="№Е"/>
          <w:sz w:val="26"/>
          <w:szCs w:val="26"/>
        </w:rPr>
        <w:t>делегирования ответственности отдельным представителям классного самоуправления.</w:t>
      </w:r>
    </w:p>
    <w:p w:rsidR="007B72F7" w:rsidRDefault="001F16E8" w:rsidP="007B72F7">
      <w:pPr>
        <w:spacing w:line="360" w:lineRule="auto"/>
        <w:ind w:firstLine="708"/>
        <w:rPr>
          <w:sz w:val="26"/>
          <w:szCs w:val="26"/>
        </w:rPr>
      </w:pPr>
      <w:r w:rsidRPr="001F16E8">
        <w:rPr>
          <w:rFonts w:cstheme="minorHAnsi"/>
          <w:b/>
          <w:bCs/>
          <w:sz w:val="26"/>
          <w:szCs w:val="26"/>
        </w:rPr>
        <w:t>На уровне обучающихся: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вовлечение по возможности к</w:t>
      </w:r>
      <w:r>
        <w:rPr>
          <w:sz w:val="26"/>
          <w:szCs w:val="26"/>
        </w:rPr>
        <w:t>аждого ребенка в ключевые дела Ш</w:t>
      </w:r>
      <w:r w:rsidR="001F16E8" w:rsidRPr="007B72F7">
        <w:rPr>
          <w:sz w:val="26"/>
          <w:szCs w:val="26"/>
        </w:rPr>
        <w:t>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</w:t>
      </w:r>
      <w:r>
        <w:rPr>
          <w:sz w:val="26"/>
          <w:szCs w:val="26"/>
        </w:rPr>
        <w:t xml:space="preserve"> приглашение и встречу гостей;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индивидуальная помощь ребенку (при необходимости) в освоении навыков подготовки, пров</w:t>
      </w:r>
      <w:r>
        <w:rPr>
          <w:sz w:val="26"/>
          <w:szCs w:val="26"/>
        </w:rPr>
        <w:t xml:space="preserve">едения и анализа ключевых дел; </w:t>
      </w:r>
    </w:p>
    <w:p w:rsidR="007B72F7" w:rsidRDefault="007B72F7" w:rsidP="007B72F7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</w:t>
      </w:r>
      <w:r>
        <w:rPr>
          <w:sz w:val="26"/>
          <w:szCs w:val="26"/>
        </w:rPr>
        <w:t xml:space="preserve">едагогами и другими взрослыми; </w:t>
      </w:r>
    </w:p>
    <w:p w:rsidR="002F347C" w:rsidRPr="00A415CC" w:rsidRDefault="007B72F7" w:rsidP="00A415C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16E8" w:rsidRPr="007B72F7">
        <w:rPr>
          <w:sz w:val="26"/>
          <w:szCs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 w:rsidR="00A415CC">
        <w:rPr>
          <w:sz w:val="26"/>
          <w:szCs w:val="26"/>
        </w:rPr>
        <w:t>или иной фрагмент общей работы.</w:t>
      </w:r>
    </w:p>
    <w:p w:rsidR="002F347C" w:rsidRDefault="002F347C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901066" w:rsidRDefault="00901066" w:rsidP="00901066">
      <w:pPr>
        <w:tabs>
          <w:tab w:val="left" w:pos="851"/>
        </w:tabs>
        <w:spacing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«</w:t>
      </w:r>
      <w:r w:rsidRPr="001F16E8">
        <w:rPr>
          <w:rFonts w:cstheme="minorHAnsi"/>
          <w:b/>
          <w:bCs/>
          <w:sz w:val="26"/>
          <w:szCs w:val="26"/>
        </w:rPr>
        <w:t>Вне</w:t>
      </w:r>
      <w:r>
        <w:rPr>
          <w:rFonts w:cstheme="minorHAnsi"/>
          <w:b/>
          <w:bCs/>
          <w:sz w:val="26"/>
          <w:szCs w:val="26"/>
        </w:rPr>
        <w:t>школьные мероприятия»</w:t>
      </w:r>
    </w:p>
    <w:p w:rsidR="00901066" w:rsidRPr="00A415CC" w:rsidRDefault="00901066" w:rsidP="00901066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color w:val="auto"/>
          <w:sz w:val="26"/>
          <w:szCs w:val="26"/>
        </w:rPr>
        <w:t>Школы (городские мероприятия в микрорайоне Школы совместно с ТСЖ и Советом отцов г. Вологды)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color w:val="auto"/>
          <w:sz w:val="26"/>
          <w:szCs w:val="26"/>
        </w:rPr>
        <w:t>Школы</w:t>
      </w:r>
      <w:r w:rsidRPr="009C2158">
        <w:rPr>
          <w:i/>
          <w:color w:val="auto"/>
          <w:sz w:val="26"/>
          <w:szCs w:val="26"/>
        </w:rPr>
        <w:t xml:space="preserve"> </w:t>
      </w:r>
      <w:r w:rsidRPr="009C2158">
        <w:rPr>
          <w:color w:val="auto"/>
          <w:sz w:val="26"/>
          <w:szCs w:val="26"/>
        </w:rPr>
        <w:t>учебным предметам, курсам, модулям;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экскурсии, походы выходного дн</w:t>
      </w:r>
      <w:r>
        <w:rPr>
          <w:color w:val="auto"/>
          <w:sz w:val="26"/>
          <w:szCs w:val="26"/>
        </w:rPr>
        <w:t>я (в музей, картинную галерею</w:t>
      </w:r>
      <w:r w:rsidRPr="009C2158">
        <w:rPr>
          <w:color w:val="auto"/>
          <w:sz w:val="26"/>
          <w:szCs w:val="26"/>
        </w:rPr>
        <w:t xml:space="preserve">, на предприятие и др.), организуемые в классах классными руководителями, в том числе совместно с родителями (законными представителями) обучающихся с </w:t>
      </w:r>
      <w:r w:rsidRPr="009C2158">
        <w:rPr>
          <w:color w:val="auto"/>
          <w:sz w:val="26"/>
          <w:szCs w:val="26"/>
        </w:rPr>
        <w:lastRenderedPageBreak/>
        <w:t>привлечением их к планированию, организации, проведению, оценке мероприятия;</w:t>
      </w:r>
    </w:p>
    <w:p w:rsidR="00901066" w:rsidRPr="009C2158" w:rsidRDefault="00901066" w:rsidP="00FC275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литературные, исторические, экологические и другие походы, экскур</w:t>
      </w:r>
      <w:r>
        <w:rPr>
          <w:color w:val="auto"/>
          <w:sz w:val="26"/>
          <w:szCs w:val="26"/>
        </w:rPr>
        <w:t>сии, экспедиции, водные походы, сборы</w:t>
      </w:r>
      <w:r w:rsidRPr="009C2158">
        <w:rPr>
          <w:color w:val="auto"/>
          <w:sz w:val="26"/>
          <w:szCs w:val="26"/>
        </w:rPr>
        <w:t xml:space="preserve">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0221E" w:rsidRPr="00D0221E" w:rsidRDefault="00901066" w:rsidP="00D0221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приобрести важный опыт социально одобряемого поведения в различных внешкол</w:t>
      </w:r>
      <w:r>
        <w:rPr>
          <w:rFonts w:eastAsia="Calibri"/>
          <w:sz w:val="26"/>
          <w:szCs w:val="26"/>
        </w:rPr>
        <w:t>ьных ситуациях. На экскурсиях,</w:t>
      </w:r>
      <w:r w:rsidRPr="008461EE">
        <w:rPr>
          <w:rFonts w:eastAsia="Calibri"/>
          <w:sz w:val="26"/>
          <w:szCs w:val="26"/>
        </w:rPr>
        <w:t xml:space="preserve">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461EE">
        <w:rPr>
          <w:rFonts w:eastAsia="Calibri"/>
          <w:sz w:val="26"/>
          <w:szCs w:val="26"/>
        </w:rPr>
        <w:t>самообслуживающего</w:t>
      </w:r>
      <w:proofErr w:type="spellEnd"/>
      <w:r w:rsidRPr="008461EE">
        <w:rPr>
          <w:rFonts w:eastAsia="Calibri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 w:rsidRPr="008461EE">
        <w:rPr>
          <w:rFonts w:eastAsia="Calibri"/>
          <w:sz w:val="26"/>
          <w:szCs w:val="26"/>
        </w:rPr>
        <w:t>Эти воспитательные возможности реализуются в рамках след</w:t>
      </w:r>
      <w:r>
        <w:rPr>
          <w:rFonts w:eastAsia="Calibri"/>
          <w:sz w:val="26"/>
          <w:szCs w:val="26"/>
        </w:rPr>
        <w:t>ующих видов и форм деятельности: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8461EE">
        <w:rPr>
          <w:rFonts w:eastAsia="Calibri"/>
          <w:sz w:val="26"/>
          <w:szCs w:val="26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ежегодные походы на природу, </w:t>
      </w:r>
      <w:r w:rsidRPr="008461EE">
        <w:rPr>
          <w:rFonts w:eastAsia="Calibri"/>
          <w:sz w:val="26"/>
          <w:szCs w:val="26"/>
        </w:rPr>
        <w:t>экскурсионные поездки по т</w:t>
      </w:r>
      <w:r>
        <w:rPr>
          <w:rFonts w:eastAsia="Calibri"/>
          <w:sz w:val="26"/>
          <w:szCs w:val="26"/>
        </w:rPr>
        <w:t>уристическим маршрутам страны,</w:t>
      </w:r>
      <w:r w:rsidRPr="008461EE">
        <w:rPr>
          <w:rFonts w:eastAsia="Calibri"/>
          <w:sz w:val="26"/>
          <w:szCs w:val="26"/>
        </w:rPr>
        <w:t xml:space="preserve"> паломнические поездки по православным святыням России организуемые в классах их классными руководителями и родителями школьников, после окончания учебного года;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  <w:lang w:eastAsia="ko-KR"/>
        </w:rPr>
        <w:t xml:space="preserve">выездные экскурсии в музеи, </w:t>
      </w:r>
      <w:r w:rsidRPr="008461EE">
        <w:rPr>
          <w:rFonts w:eastAsia="Calibri"/>
          <w:sz w:val="26"/>
          <w:szCs w:val="26"/>
          <w:lang w:eastAsia="ko-KR"/>
        </w:rPr>
        <w:t>на предприятия; на представлен</w:t>
      </w:r>
      <w:r>
        <w:rPr>
          <w:rFonts w:eastAsia="Calibri"/>
          <w:sz w:val="26"/>
          <w:szCs w:val="26"/>
          <w:lang w:eastAsia="ko-KR"/>
        </w:rPr>
        <w:t>ия в кинотеатр, драмтеатр, цирк;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rFonts w:eastAsia="Calibri"/>
          <w:sz w:val="26"/>
          <w:szCs w:val="26"/>
          <w:lang w:eastAsia="ko-KR"/>
        </w:rPr>
      </w:pPr>
      <w:r>
        <w:rPr>
          <w:rFonts w:eastAsia="Calibri"/>
          <w:sz w:val="26"/>
          <w:szCs w:val="26"/>
          <w:lang w:eastAsia="ko-KR"/>
        </w:rPr>
        <w:t xml:space="preserve">- военно-полевые сборы обучающихся кадетских классов </w:t>
      </w:r>
      <w:hyperlink r:id="rId12" w:history="1">
        <w:r>
          <w:rPr>
            <w:color w:val="auto"/>
            <w:sz w:val="26"/>
            <w:szCs w:val="26"/>
          </w:rPr>
          <w:t xml:space="preserve">(совместно с </w:t>
        </w:r>
        <w:r w:rsidRPr="004100FD">
          <w:rPr>
            <w:color w:val="auto"/>
            <w:sz w:val="26"/>
            <w:szCs w:val="26"/>
          </w:rPr>
          <w:t>ВСПК "Бастион"</w:t>
        </w:r>
      </w:hyperlink>
      <w:r w:rsidRPr="004100FD">
        <w:rPr>
          <w:color w:val="auto"/>
          <w:sz w:val="26"/>
          <w:szCs w:val="26"/>
        </w:rPr>
        <w:t>, В</w:t>
      </w:r>
      <w:r>
        <w:rPr>
          <w:color w:val="auto"/>
          <w:sz w:val="26"/>
          <w:szCs w:val="26"/>
        </w:rPr>
        <w:t>ОМОО ВПЦ</w:t>
      </w:r>
      <w:r w:rsidRPr="004100FD">
        <w:rPr>
          <w:sz w:val="26"/>
          <w:szCs w:val="26"/>
        </w:rPr>
        <w:t xml:space="preserve"> "Вымпел-Вологда" </w:t>
      </w:r>
      <w:r>
        <w:rPr>
          <w:sz w:val="26"/>
          <w:szCs w:val="26"/>
        </w:rPr>
        <w:t>)</w:t>
      </w:r>
      <w:r>
        <w:rPr>
          <w:rFonts w:eastAsia="Calibri"/>
          <w:sz w:val="26"/>
          <w:szCs w:val="26"/>
          <w:lang w:eastAsia="ko-KR"/>
        </w:rPr>
        <w:t>;</w:t>
      </w:r>
    </w:p>
    <w:p w:rsidR="00D0221E" w:rsidRDefault="00D0221E" w:rsidP="00D0221E">
      <w:pPr>
        <w:adjustRightInd w:val="0"/>
        <w:spacing w:line="360" w:lineRule="auto"/>
        <w:ind w:right="-1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ko-KR"/>
        </w:rPr>
        <w:lastRenderedPageBreak/>
        <w:t xml:space="preserve">- участие обучающихся Школы в поисковых экспедициях </w:t>
      </w:r>
      <w:hyperlink r:id="rId13" w:history="1">
        <w:r w:rsidRPr="004100FD">
          <w:rPr>
            <w:rStyle w:val="af5"/>
            <w:color w:val="auto"/>
            <w:sz w:val="26"/>
            <w:szCs w:val="26"/>
            <w:u w:val="none"/>
          </w:rPr>
          <w:t>МОО "Вологодское объединение поисковиков"</w:t>
        </w:r>
      </w:hyperlink>
      <w:r>
        <w:rPr>
          <w:color w:val="auto"/>
          <w:sz w:val="26"/>
          <w:szCs w:val="26"/>
        </w:rPr>
        <w:t xml:space="preserve"> </w:t>
      </w:r>
      <w:r w:rsidRPr="004100FD">
        <w:rPr>
          <w:color w:val="auto"/>
          <w:sz w:val="26"/>
          <w:szCs w:val="26"/>
        </w:rPr>
        <w:t>(</w:t>
      </w:r>
      <w:r w:rsidRPr="004100FD">
        <w:rPr>
          <w:sz w:val="26"/>
          <w:szCs w:val="26"/>
        </w:rPr>
        <w:t xml:space="preserve">поисковой экспедиции "Вороново" в Ленинградской области, поисково-разведывательной экспедиции "Ошта" в </w:t>
      </w:r>
      <w:proofErr w:type="spellStart"/>
      <w:r w:rsidRPr="004100FD">
        <w:rPr>
          <w:sz w:val="26"/>
          <w:szCs w:val="26"/>
        </w:rPr>
        <w:t>Вытегорском</w:t>
      </w:r>
      <w:proofErr w:type="spellEnd"/>
      <w:r w:rsidRPr="004100FD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Вологодской области</w:t>
      </w:r>
      <w:r w:rsidRPr="004100F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0221E" w:rsidRPr="00D0221E" w:rsidRDefault="00D0221E" w:rsidP="00D0221E">
      <w:pPr>
        <w:adjustRightInd w:val="0"/>
        <w:spacing w:line="360" w:lineRule="auto"/>
        <w:ind w:right="-1" w:firstLine="567"/>
        <w:rPr>
          <w:b/>
          <w:w w:val="0"/>
          <w:sz w:val="26"/>
          <w:szCs w:val="26"/>
        </w:rPr>
      </w:pPr>
      <w:r>
        <w:rPr>
          <w:sz w:val="26"/>
          <w:szCs w:val="26"/>
        </w:rPr>
        <w:t>- участие обучающихся Школы в водных туристических походах по рекам области, страны (в АНО «Центр туристско-краеведческой направленности «Путник»)</w:t>
      </w:r>
      <w:r>
        <w:rPr>
          <w:b/>
          <w:w w:val="0"/>
          <w:sz w:val="26"/>
          <w:szCs w:val="26"/>
        </w:rPr>
        <w:t>.</w:t>
      </w:r>
    </w:p>
    <w:p w:rsidR="00901066" w:rsidRDefault="00901066" w:rsidP="00901066">
      <w:pPr>
        <w:tabs>
          <w:tab w:val="left" w:pos="851"/>
          <w:tab w:val="left" w:pos="2977"/>
        </w:tabs>
        <w:spacing w:line="360" w:lineRule="auto"/>
        <w:rPr>
          <w:b/>
          <w:color w:val="auto"/>
          <w:sz w:val="26"/>
          <w:szCs w:val="26"/>
        </w:rPr>
      </w:pPr>
    </w:p>
    <w:p w:rsidR="00A415CC" w:rsidRDefault="00901066" w:rsidP="00901066">
      <w:pPr>
        <w:tabs>
          <w:tab w:val="left" w:pos="851"/>
          <w:tab w:val="left" w:pos="2977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Организация предметно-пространственной среды</w:t>
      </w:r>
      <w:r>
        <w:rPr>
          <w:b/>
          <w:color w:val="auto"/>
          <w:sz w:val="26"/>
          <w:szCs w:val="26"/>
        </w:rPr>
        <w:t>»</w:t>
      </w:r>
    </w:p>
    <w:p w:rsidR="00A415CC" w:rsidRPr="00A415CC" w:rsidRDefault="00A415CC" w:rsidP="00A415C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rFonts w:cstheme="minorHAnsi"/>
          <w:sz w:val="26"/>
          <w:szCs w:val="26"/>
        </w:rPr>
        <w:t xml:space="preserve">Окружающая </w:t>
      </w:r>
      <w:r>
        <w:rPr>
          <w:rFonts w:cstheme="minorHAnsi"/>
          <w:sz w:val="26"/>
          <w:szCs w:val="26"/>
        </w:rPr>
        <w:t>школьника</w:t>
      </w:r>
      <w:r w:rsidRPr="00A415CC">
        <w:rPr>
          <w:rFonts w:cstheme="minorHAnsi"/>
          <w:sz w:val="26"/>
          <w:szCs w:val="26"/>
        </w:rPr>
        <w:t xml:space="preserve"> предметно-эстетическая среда </w:t>
      </w:r>
      <w:r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 xml:space="preserve"> при условии ее</w:t>
      </w:r>
      <w:r>
        <w:rPr>
          <w:rFonts w:cstheme="minorHAnsi"/>
          <w:sz w:val="26"/>
          <w:szCs w:val="26"/>
        </w:rPr>
        <w:t xml:space="preserve"> </w:t>
      </w:r>
      <w:r w:rsidRPr="00A415CC">
        <w:rPr>
          <w:rFonts w:cstheme="minorHAnsi"/>
          <w:sz w:val="26"/>
          <w:szCs w:val="26"/>
        </w:rPr>
        <w:t xml:space="preserve">грамотной организации обогащает внутренний мир обучающегося, способствует формированию у него чувства вкуса и 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</w:t>
      </w:r>
      <w:r w:rsidR="00876D23">
        <w:rPr>
          <w:rFonts w:cstheme="minorHAnsi"/>
          <w:sz w:val="26"/>
          <w:szCs w:val="26"/>
        </w:rPr>
        <w:t>Школы</w:t>
      </w:r>
      <w:r w:rsidRPr="00A415CC">
        <w:rPr>
          <w:rFonts w:cstheme="minorHAnsi"/>
          <w:sz w:val="26"/>
          <w:szCs w:val="26"/>
        </w:rPr>
        <w:t>.</w:t>
      </w:r>
    </w:p>
    <w:p w:rsidR="00876D23" w:rsidRDefault="0040263E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 w:rsidRPr="00A415CC">
        <w:rPr>
          <w:color w:val="auto"/>
          <w:sz w:val="26"/>
          <w:szCs w:val="26"/>
        </w:rPr>
        <w:t>Реализация воспитательного потенциала предметно-пространственной среды предусмат</w:t>
      </w:r>
      <w:r w:rsidR="00A415CC" w:rsidRPr="00A415CC">
        <w:rPr>
          <w:color w:val="auto"/>
          <w:sz w:val="26"/>
          <w:szCs w:val="26"/>
        </w:rPr>
        <w:t>ривает</w:t>
      </w:r>
      <w:r w:rsidRPr="00A415CC">
        <w:rPr>
          <w:color w:val="auto"/>
          <w:sz w:val="26"/>
          <w:szCs w:val="26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оформление внешнего вида здания, фасада, холла при входе</w:t>
      </w:r>
      <w:bookmarkStart w:id="15" w:name="_Hlk106819027"/>
      <w:r w:rsidR="0040263E" w:rsidRPr="009C2158">
        <w:rPr>
          <w:color w:val="auto"/>
          <w:sz w:val="26"/>
          <w:szCs w:val="26"/>
        </w:rPr>
        <w:t xml:space="preserve"> в </w:t>
      </w:r>
      <w:bookmarkEnd w:id="15"/>
      <w:r>
        <w:rPr>
          <w:color w:val="auto"/>
          <w:sz w:val="26"/>
          <w:szCs w:val="26"/>
        </w:rPr>
        <w:t>Школу</w:t>
      </w:r>
      <w:r w:rsidR="0040263E" w:rsidRPr="009C2158">
        <w:rPr>
          <w:color w:val="auto"/>
          <w:sz w:val="26"/>
          <w:szCs w:val="26"/>
        </w:rPr>
        <w:t xml:space="preserve"> государственной символикой Российской Федерации, </w:t>
      </w:r>
      <w:r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муниципального образования </w:t>
      </w:r>
      <w:r>
        <w:rPr>
          <w:color w:val="auto"/>
          <w:sz w:val="26"/>
          <w:szCs w:val="26"/>
        </w:rPr>
        <w:t>«Город</w:t>
      </w:r>
      <w:r w:rsidR="009E5D50">
        <w:rPr>
          <w:color w:val="auto"/>
          <w:sz w:val="26"/>
          <w:szCs w:val="26"/>
        </w:rPr>
        <w:t>ской округ город</w:t>
      </w:r>
      <w:r>
        <w:rPr>
          <w:color w:val="auto"/>
          <w:sz w:val="26"/>
          <w:szCs w:val="26"/>
        </w:rPr>
        <w:t xml:space="preserve"> Вологда» </w:t>
      </w:r>
      <w:r w:rsidR="0040263E" w:rsidRPr="009C2158">
        <w:rPr>
          <w:color w:val="auto"/>
          <w:sz w:val="26"/>
          <w:szCs w:val="26"/>
        </w:rPr>
        <w:t xml:space="preserve">(флаг, </w:t>
      </w:r>
      <w:r w:rsidR="00BE1186" w:rsidRPr="009C2158">
        <w:rPr>
          <w:color w:val="auto"/>
          <w:sz w:val="26"/>
          <w:szCs w:val="26"/>
        </w:rPr>
        <w:t>герб), изображениями символики Р</w:t>
      </w:r>
      <w:r w:rsidR="0040263E" w:rsidRPr="009C2158">
        <w:rPr>
          <w:color w:val="auto"/>
          <w:sz w:val="26"/>
          <w:szCs w:val="26"/>
        </w:rPr>
        <w:t>оссийского государства в разные периоды тысячелетней истории, исторической символики региона;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организацию и проведен</w:t>
      </w:r>
      <w:r>
        <w:rPr>
          <w:color w:val="auto"/>
          <w:sz w:val="26"/>
          <w:szCs w:val="26"/>
        </w:rPr>
        <w:t>ие церемоний поднятия (спуска) Г</w:t>
      </w:r>
      <w:r w:rsidR="0040263E" w:rsidRPr="009C2158">
        <w:rPr>
          <w:color w:val="auto"/>
          <w:sz w:val="26"/>
          <w:szCs w:val="26"/>
        </w:rPr>
        <w:t>осударственного флага Российской Федерации;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размещение карт России, </w:t>
      </w:r>
      <w:r>
        <w:rPr>
          <w:color w:val="auto"/>
          <w:sz w:val="26"/>
          <w:szCs w:val="26"/>
        </w:rPr>
        <w:t>Вологодской области, муниципального образования</w:t>
      </w:r>
      <w:r w:rsidR="0040263E" w:rsidRPr="009C2158">
        <w:rPr>
          <w:color w:val="auto"/>
          <w:sz w:val="26"/>
          <w:szCs w:val="26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</w:t>
      </w:r>
      <w:r w:rsidR="0040263E" w:rsidRPr="009C2158">
        <w:rPr>
          <w:color w:val="auto"/>
          <w:sz w:val="26"/>
          <w:szCs w:val="26"/>
        </w:rPr>
        <w:lastRenderedPageBreak/>
        <w:t>производства, искусства, военных, героев и защитников Отечества;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>
        <w:rPr>
          <w:color w:val="auto"/>
          <w:sz w:val="26"/>
          <w:szCs w:val="26"/>
        </w:rPr>
        <w:t>и видео) природы России, Вологодской области</w:t>
      </w:r>
      <w:r w:rsidR="0040263E" w:rsidRPr="009C2158">
        <w:rPr>
          <w:color w:val="auto"/>
          <w:sz w:val="26"/>
          <w:szCs w:val="26"/>
        </w:rPr>
        <w:t>, местности, предметов традиционной культуры и быта, духовной культуры народов России;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и поддержание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876D23">
        <w:rPr>
          <w:color w:val="auto"/>
          <w:sz w:val="26"/>
          <w:szCs w:val="26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876D23">
        <w:rPr>
          <w:color w:val="auto"/>
          <w:sz w:val="26"/>
          <w:szCs w:val="26"/>
        </w:rPr>
        <w:t>Школы</w:t>
      </w:r>
      <w:r w:rsidR="0040263E" w:rsidRPr="00876D23">
        <w:rPr>
          <w:i/>
          <w:color w:val="auto"/>
          <w:sz w:val="26"/>
          <w:szCs w:val="26"/>
        </w:rPr>
        <w:t xml:space="preserve"> </w:t>
      </w:r>
      <w:r w:rsidR="0040263E" w:rsidRPr="00876D23">
        <w:rPr>
          <w:color w:val="auto"/>
          <w:sz w:val="26"/>
          <w:szCs w:val="26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популяризацию символики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поддержание эстетического вида и благоустройство всех помещений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доступных и безопасн</w:t>
      </w:r>
      <w:r w:rsidR="000103DA" w:rsidRPr="009C2158">
        <w:rPr>
          <w:color w:val="auto"/>
          <w:sz w:val="26"/>
          <w:szCs w:val="26"/>
        </w:rPr>
        <w:t>ых рекреационных зон, озеленение</w:t>
      </w:r>
      <w:r w:rsidR="0040263E" w:rsidRPr="009C2158">
        <w:rPr>
          <w:color w:val="auto"/>
          <w:sz w:val="26"/>
          <w:szCs w:val="26"/>
        </w:rPr>
        <w:t xml:space="preserve"> территории при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</w:t>
      </w:r>
      <w:r w:rsidR="0040263E" w:rsidRPr="009C2158">
        <w:rPr>
          <w:color w:val="auto"/>
          <w:sz w:val="26"/>
          <w:szCs w:val="26"/>
        </w:rPr>
        <w:lastRenderedPageBreak/>
        <w:t>общего использования свои книги, брать для чтения другие;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классных руководителей </w:t>
      </w:r>
      <w:r w:rsidR="006A6034" w:rsidRPr="009C2158">
        <w:rPr>
          <w:color w:val="auto"/>
          <w:sz w:val="26"/>
          <w:szCs w:val="26"/>
        </w:rPr>
        <w:t xml:space="preserve">и других педагогов </w:t>
      </w:r>
      <w:r w:rsidR="0040263E" w:rsidRPr="009C2158">
        <w:rPr>
          <w:color w:val="auto"/>
          <w:sz w:val="26"/>
          <w:szCs w:val="26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876D23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9C2158" w:rsidRDefault="00876D23" w:rsidP="00876D23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разработку</w:t>
      </w:r>
      <w:r w:rsidR="000103DA" w:rsidRPr="009C2158">
        <w:rPr>
          <w:color w:val="auto"/>
          <w:sz w:val="26"/>
          <w:szCs w:val="26"/>
        </w:rPr>
        <w:t xml:space="preserve"> и обновление материалов (стендов, плакатов, инсталляций</w:t>
      </w:r>
      <w:r w:rsidR="0040263E" w:rsidRPr="009C2158">
        <w:rPr>
          <w:color w:val="auto"/>
          <w:sz w:val="26"/>
          <w:szCs w:val="26"/>
        </w:rPr>
        <w:t xml:space="preserve"> и др.), акцентирующих внимание обучающихся на важных для воспитания ценностях, правилах, традициях, укладе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актуальных вопросах профилактики и безопасности. </w:t>
      </w:r>
    </w:p>
    <w:p w:rsidR="00EC7630" w:rsidRPr="009C2158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6"/>
          <w:szCs w:val="26"/>
        </w:rPr>
      </w:pPr>
      <w:r w:rsidRPr="009C2158">
        <w:rPr>
          <w:color w:val="auto"/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76D23" w:rsidRDefault="00876D23">
      <w:pPr>
        <w:tabs>
          <w:tab w:val="left" w:pos="851"/>
        </w:tabs>
        <w:spacing w:line="360" w:lineRule="auto"/>
        <w:ind w:firstLine="709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187AC3">
        <w:rPr>
          <w:b/>
          <w:color w:val="auto"/>
          <w:sz w:val="26"/>
          <w:szCs w:val="26"/>
        </w:rPr>
        <w:t>Взаимодействие</w:t>
      </w:r>
      <w:r w:rsidR="0040263E" w:rsidRPr="009C2158">
        <w:rPr>
          <w:b/>
          <w:color w:val="auto"/>
          <w:sz w:val="26"/>
          <w:szCs w:val="26"/>
        </w:rPr>
        <w:t xml:space="preserve"> с родителями (законными представителями)</w:t>
      </w:r>
      <w:r w:rsidR="004148DC">
        <w:rPr>
          <w:b/>
          <w:color w:val="auto"/>
          <w:sz w:val="26"/>
          <w:szCs w:val="26"/>
        </w:rPr>
        <w:t xml:space="preserve"> обучающихся</w:t>
      </w:r>
      <w:r>
        <w:rPr>
          <w:b/>
          <w:color w:val="auto"/>
          <w:sz w:val="26"/>
          <w:szCs w:val="26"/>
        </w:rPr>
        <w:t>»</w:t>
      </w:r>
    </w:p>
    <w:p w:rsidR="00A1072A" w:rsidRDefault="0040263E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072A">
        <w:rPr>
          <w:color w:val="auto"/>
          <w:sz w:val="26"/>
          <w:szCs w:val="26"/>
        </w:rPr>
        <w:t>Реализация воспитательного потенциала взаимодействия с родителями (законным</w:t>
      </w:r>
      <w:r w:rsidR="00A1072A" w:rsidRPr="00A1072A">
        <w:rPr>
          <w:color w:val="auto"/>
          <w:sz w:val="26"/>
          <w:szCs w:val="26"/>
        </w:rPr>
        <w:t>и представителями) обучающихся предусматривает</w:t>
      </w:r>
      <w:r w:rsidRPr="00A1072A">
        <w:rPr>
          <w:color w:val="auto"/>
          <w:sz w:val="26"/>
          <w:szCs w:val="26"/>
        </w:rPr>
        <w:t>: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деятельность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color w:val="auto"/>
          <w:sz w:val="26"/>
          <w:szCs w:val="26"/>
        </w:rPr>
        <w:t>, в классах представительных органов родительского сообщества (</w:t>
      </w:r>
      <w:r>
        <w:rPr>
          <w:color w:val="auto"/>
          <w:sz w:val="26"/>
          <w:szCs w:val="26"/>
        </w:rPr>
        <w:t>Совета родителей Школы</w:t>
      </w:r>
      <w:r w:rsidR="0040263E" w:rsidRPr="009C2158">
        <w:rPr>
          <w:color w:val="auto"/>
          <w:sz w:val="26"/>
          <w:szCs w:val="26"/>
        </w:rPr>
        <w:t>, классов), участвующих в обсуждении и решении вопросов воспитания и обучения, деятельность представите</w:t>
      </w:r>
      <w:r>
        <w:rPr>
          <w:color w:val="auto"/>
          <w:sz w:val="26"/>
          <w:szCs w:val="26"/>
        </w:rPr>
        <w:t>лей родительского сообщества в Попечительском</w:t>
      </w:r>
      <w:r w:rsidR="0040263E" w:rsidRPr="009C2158">
        <w:rPr>
          <w:color w:val="auto"/>
          <w:sz w:val="26"/>
          <w:szCs w:val="26"/>
        </w:rPr>
        <w:t xml:space="preserve"> совете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родительские дни, в которые родители (законные представители) могут посещать уроки и внеурочные занятия;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работу семейных клубов,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="0040263E" w:rsidRPr="009C2158">
        <w:rPr>
          <w:color w:val="auto"/>
          <w:sz w:val="26"/>
          <w:szCs w:val="26"/>
        </w:rPr>
        <w:lastRenderedPageBreak/>
        <w:t xml:space="preserve">религий, обмениваться опытом;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родительские форумы </w:t>
      </w:r>
      <w:r w:rsidR="008A3D6E" w:rsidRPr="009C2158">
        <w:rPr>
          <w:color w:val="auto"/>
          <w:sz w:val="26"/>
          <w:szCs w:val="26"/>
        </w:rPr>
        <w:t xml:space="preserve">на </w:t>
      </w:r>
      <w:r w:rsidR="0040263E" w:rsidRPr="009C2158">
        <w:rPr>
          <w:color w:val="auto"/>
          <w:sz w:val="26"/>
          <w:szCs w:val="26"/>
        </w:rPr>
        <w:t xml:space="preserve">интернет-сайте </w:t>
      </w:r>
      <w:r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 xml:space="preserve">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в соответствии с порядком привлечения родителей (законных представителей);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9E5D50">
        <w:rPr>
          <w:color w:val="auto"/>
          <w:sz w:val="26"/>
          <w:szCs w:val="26"/>
        </w:rPr>
        <w:t>, «Разговоров о важном»</w:t>
      </w:r>
      <w:r w:rsidR="0040263E" w:rsidRPr="009C2158">
        <w:rPr>
          <w:color w:val="auto"/>
          <w:sz w:val="26"/>
          <w:szCs w:val="26"/>
        </w:rPr>
        <w:t>;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6" w:name="_Hlk85440179"/>
      <w:bookmarkEnd w:id="16"/>
      <w:r>
        <w:rPr>
          <w:color w:val="auto"/>
          <w:sz w:val="26"/>
          <w:szCs w:val="26"/>
        </w:rPr>
        <w:t>.</w:t>
      </w:r>
    </w:p>
    <w:p w:rsidR="00A1072A" w:rsidRDefault="00A1072A" w:rsidP="00A1072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A1072A">
        <w:rPr>
          <w:sz w:val="26"/>
          <w:szCs w:val="26"/>
        </w:rPr>
        <w:t xml:space="preserve">Работа с родителями </w:t>
      </w:r>
      <w:r>
        <w:rPr>
          <w:sz w:val="26"/>
          <w:szCs w:val="26"/>
        </w:rPr>
        <w:t>(</w:t>
      </w:r>
      <w:r w:rsidRPr="00A1072A">
        <w:rPr>
          <w:sz w:val="26"/>
          <w:szCs w:val="26"/>
        </w:rPr>
        <w:t>законными представителями</w:t>
      </w:r>
      <w:r>
        <w:rPr>
          <w:sz w:val="26"/>
          <w:szCs w:val="26"/>
        </w:rPr>
        <w:t>)</w:t>
      </w:r>
      <w:r w:rsidRPr="00A1072A">
        <w:rPr>
          <w:sz w:val="26"/>
          <w:szCs w:val="26"/>
        </w:rPr>
        <w:t xml:space="preserve"> школьников осуществляется для лучшего достижения цели воспитания, которое обеспечивается</w:t>
      </w:r>
      <w:r>
        <w:rPr>
          <w:sz w:val="26"/>
          <w:szCs w:val="26"/>
        </w:rPr>
        <w:t xml:space="preserve"> согласованием позиций семьи и Ш</w:t>
      </w:r>
      <w:r w:rsidRPr="00A1072A">
        <w:rPr>
          <w:sz w:val="26"/>
          <w:szCs w:val="26"/>
        </w:rPr>
        <w:t xml:space="preserve">колы в данном вопросе. Только когда все участники образовательного процесса едины и находят контакт, тогда воспитание наиболее эффективно. </w:t>
      </w:r>
    </w:p>
    <w:p w:rsidR="00A1072A" w:rsidRDefault="00A1072A" w:rsidP="00901066">
      <w:pPr>
        <w:widowControl/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901066" w:rsidP="00901066">
      <w:pPr>
        <w:widowControl/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Самоуправление</w:t>
      </w:r>
      <w:r>
        <w:rPr>
          <w:b/>
          <w:color w:val="auto"/>
          <w:sz w:val="26"/>
          <w:szCs w:val="26"/>
        </w:rPr>
        <w:t>»</w:t>
      </w:r>
    </w:p>
    <w:p w:rsidR="00893294" w:rsidRDefault="0040263E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EC0195">
        <w:rPr>
          <w:color w:val="auto"/>
          <w:sz w:val="26"/>
          <w:szCs w:val="26"/>
        </w:rPr>
        <w:t xml:space="preserve">Реализация воспитательного потенциала ученического самоуправления в </w:t>
      </w:r>
      <w:r w:rsidR="00EC0195" w:rsidRPr="00EC0195">
        <w:rPr>
          <w:color w:val="auto"/>
          <w:sz w:val="26"/>
          <w:szCs w:val="26"/>
        </w:rPr>
        <w:t>Школе предусматривает</w:t>
      </w:r>
      <w:r w:rsidRPr="00EC0195">
        <w:rPr>
          <w:color w:val="auto"/>
          <w:sz w:val="26"/>
          <w:szCs w:val="26"/>
        </w:rPr>
        <w:t>: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ор</w:t>
      </w:r>
      <w:r w:rsidR="00F23BB7">
        <w:rPr>
          <w:color w:val="auto"/>
          <w:sz w:val="26"/>
          <w:szCs w:val="26"/>
        </w:rPr>
        <w:t>ганизацию и деятельность органов</w:t>
      </w:r>
      <w:r>
        <w:rPr>
          <w:color w:val="auto"/>
          <w:sz w:val="26"/>
          <w:szCs w:val="26"/>
        </w:rPr>
        <w:t xml:space="preserve"> ученического самоуправления - Ученического совета</w:t>
      </w:r>
      <w:r w:rsidR="00F23BB7">
        <w:rPr>
          <w:color w:val="auto"/>
          <w:sz w:val="26"/>
          <w:szCs w:val="26"/>
        </w:rPr>
        <w:t xml:space="preserve"> и Совета кадетских классов, избранных</w:t>
      </w:r>
      <w:r w:rsidR="0040263E" w:rsidRPr="009C2158">
        <w:rPr>
          <w:color w:val="auto"/>
          <w:sz w:val="26"/>
          <w:szCs w:val="26"/>
        </w:rPr>
        <w:t xml:space="preserve"> обучающимися;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представление </w:t>
      </w:r>
      <w:r>
        <w:rPr>
          <w:color w:val="auto"/>
          <w:sz w:val="26"/>
          <w:szCs w:val="26"/>
        </w:rPr>
        <w:t>Ученическим советом</w:t>
      </w:r>
      <w:r w:rsidR="0040263E" w:rsidRPr="009C2158">
        <w:rPr>
          <w:color w:val="auto"/>
          <w:sz w:val="26"/>
          <w:szCs w:val="26"/>
        </w:rPr>
        <w:t xml:space="preserve"> </w:t>
      </w:r>
      <w:r w:rsidR="00F23BB7">
        <w:rPr>
          <w:color w:val="auto"/>
          <w:sz w:val="26"/>
          <w:szCs w:val="26"/>
        </w:rPr>
        <w:t xml:space="preserve">и Советом кадетских классов </w:t>
      </w:r>
      <w:r w:rsidR="0040263E" w:rsidRPr="009C2158">
        <w:rPr>
          <w:color w:val="auto"/>
          <w:sz w:val="26"/>
          <w:szCs w:val="26"/>
        </w:rPr>
        <w:t xml:space="preserve">интересов обучающихся в процессе управления </w:t>
      </w:r>
      <w:r>
        <w:rPr>
          <w:color w:val="auto"/>
          <w:sz w:val="26"/>
          <w:szCs w:val="26"/>
        </w:rPr>
        <w:t>Школой</w:t>
      </w:r>
      <w:r w:rsidR="003D1FC3" w:rsidRPr="009C2158">
        <w:rPr>
          <w:color w:val="auto"/>
          <w:sz w:val="26"/>
          <w:szCs w:val="26"/>
        </w:rPr>
        <w:t>;</w:t>
      </w:r>
      <w:r w:rsidR="0040263E" w:rsidRPr="009C2158">
        <w:rPr>
          <w:color w:val="auto"/>
          <w:sz w:val="26"/>
          <w:szCs w:val="26"/>
        </w:rPr>
        <w:t xml:space="preserve"> 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893294" w:rsidRDefault="00893294" w:rsidP="0089329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9C2158">
        <w:rPr>
          <w:color w:val="auto"/>
          <w:sz w:val="26"/>
          <w:szCs w:val="26"/>
        </w:rPr>
        <w:t xml:space="preserve">, в </w:t>
      </w:r>
      <w:r w:rsidR="0040263E" w:rsidRPr="009C2158">
        <w:rPr>
          <w:color w:val="auto"/>
          <w:sz w:val="26"/>
          <w:szCs w:val="26"/>
        </w:rPr>
        <w:t xml:space="preserve">анализе воспитательной деятельности в </w:t>
      </w:r>
      <w:r>
        <w:rPr>
          <w:color w:val="auto"/>
          <w:sz w:val="26"/>
          <w:szCs w:val="26"/>
        </w:rPr>
        <w:t>Школе.</w:t>
      </w:r>
    </w:p>
    <w:p w:rsidR="00F23BB7" w:rsidRDefault="00893294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893294">
        <w:rPr>
          <w:rFonts w:cstheme="minorHAnsi"/>
          <w:sz w:val="26"/>
          <w:szCs w:val="26"/>
        </w:rPr>
        <w:t>Поддержка детского самоуправления в</w:t>
      </w:r>
      <w:r>
        <w:rPr>
          <w:rFonts w:cstheme="minorHAnsi"/>
          <w:sz w:val="26"/>
          <w:szCs w:val="26"/>
        </w:rPr>
        <w:t xml:space="preserve"> Школе</w:t>
      </w:r>
      <w:r w:rsidRPr="00893294">
        <w:rPr>
          <w:rFonts w:cstheme="minorHAnsi"/>
          <w:sz w:val="26"/>
          <w:szCs w:val="26"/>
        </w:rPr>
        <w:t xml:space="preserve"> помогает педагогическим </w:t>
      </w:r>
      <w:r w:rsidRPr="00893294">
        <w:rPr>
          <w:rFonts w:cstheme="minorHAnsi"/>
          <w:sz w:val="26"/>
          <w:szCs w:val="26"/>
        </w:rPr>
        <w:lastRenderedPageBreak/>
        <w:t>работникам воспитывать у</w:t>
      </w:r>
      <w:r>
        <w:rPr>
          <w:rFonts w:cstheme="minorHAnsi"/>
          <w:sz w:val="26"/>
          <w:szCs w:val="26"/>
        </w:rPr>
        <w:t xml:space="preserve"> </w:t>
      </w:r>
      <w:r w:rsidRPr="00893294">
        <w:rPr>
          <w:rFonts w:cstheme="minorHAnsi"/>
          <w:sz w:val="26"/>
          <w:szCs w:val="26"/>
        </w:rPr>
        <w:t>обучающихся инициативность, самостоятельность, ответственность, трудолюбие, чувство собственного достоинства, а обучающимся предоставляет широкие возможности для самовыражения и самореализации. Это то, что готовит их к взрослой жизни. Поскольку обучающимся в основной школе не всегда удается самостоятельно организовать свою деятельность, детское самоуправление на этом уровне осуществляется при поддержке педагога-куратора.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>В с</w:t>
      </w:r>
      <w:r>
        <w:rPr>
          <w:sz w:val="26"/>
          <w:szCs w:val="26"/>
        </w:rPr>
        <w:t xml:space="preserve">труктуру </w:t>
      </w:r>
      <w:r w:rsidRPr="00F23BB7">
        <w:rPr>
          <w:sz w:val="26"/>
          <w:szCs w:val="26"/>
        </w:rPr>
        <w:t xml:space="preserve">ученического самоуправления </w:t>
      </w:r>
      <w:r>
        <w:rPr>
          <w:sz w:val="26"/>
          <w:szCs w:val="26"/>
        </w:rPr>
        <w:t>Школы входят школьные центры: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образования. Цель деятельности: формирование положительного отношения к обучению, развитие познавательной активности, интеллектуальное развитие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правопорядка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сознательной дисциплины обучающихся и их правовой культуры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интересных дел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самореализации, развитие творческого потенциала обучающихся через организацию общешкольных мероприятий, коллективных творческих дел (КТД), выставок, конкурсов</w:t>
      </w:r>
      <w:r>
        <w:rPr>
          <w:rStyle w:val="markedcontent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информации и печати (медиа-центр)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самореализации творческих способностей обучающихся</w:t>
      </w:r>
      <w:r>
        <w:rPr>
          <w:color w:val="auto"/>
          <w:sz w:val="26"/>
          <w:szCs w:val="26"/>
        </w:rPr>
        <w:t>.</w:t>
      </w:r>
    </w:p>
    <w:p w:rsid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 xml:space="preserve">Центр добрых дел (наставничество и </w:t>
      </w:r>
      <w:proofErr w:type="spellStart"/>
      <w:r w:rsidRPr="00F23BB7">
        <w:rPr>
          <w:rStyle w:val="markedcontent"/>
          <w:sz w:val="26"/>
          <w:szCs w:val="26"/>
        </w:rPr>
        <w:t>волонтёрство</w:t>
      </w:r>
      <w:proofErr w:type="spellEnd"/>
      <w:r w:rsidRPr="00F23BB7">
        <w:rPr>
          <w:rStyle w:val="markedcontent"/>
          <w:sz w:val="26"/>
          <w:szCs w:val="26"/>
        </w:rPr>
        <w:t>)</w:t>
      </w:r>
      <w:r>
        <w:rPr>
          <w:rStyle w:val="markedcontent"/>
          <w:sz w:val="26"/>
          <w:szCs w:val="26"/>
        </w:rPr>
        <w:t>. Цель: ф</w:t>
      </w:r>
      <w:r w:rsidRPr="00F23BB7">
        <w:rPr>
          <w:rStyle w:val="markedcontent"/>
          <w:sz w:val="26"/>
          <w:szCs w:val="26"/>
        </w:rPr>
        <w:t>ормирование активной гражданской позиции через участие обучающихся в общественно значимой деятельности</w:t>
      </w:r>
      <w:r>
        <w:rPr>
          <w:rStyle w:val="markedcontent"/>
          <w:sz w:val="26"/>
          <w:szCs w:val="26"/>
        </w:rPr>
        <w:t>.</w:t>
      </w:r>
    </w:p>
    <w:p w:rsidR="00F23BB7" w:rsidRPr="00F23BB7" w:rsidRDefault="00F23BB7" w:rsidP="00F23BB7">
      <w:pPr>
        <w:tabs>
          <w:tab w:val="left" w:pos="851"/>
        </w:tabs>
        <w:spacing w:line="360" w:lineRule="auto"/>
        <w:ind w:firstLine="709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- </w:t>
      </w:r>
      <w:r w:rsidRPr="00F23BB7">
        <w:rPr>
          <w:rStyle w:val="markedcontent"/>
          <w:sz w:val="26"/>
          <w:szCs w:val="26"/>
        </w:rPr>
        <w:t>Центр здоровья и спорта</w:t>
      </w:r>
      <w:r>
        <w:rPr>
          <w:rStyle w:val="markedcontent"/>
          <w:sz w:val="26"/>
          <w:szCs w:val="26"/>
        </w:rPr>
        <w:t>. Цель: с</w:t>
      </w:r>
      <w:r w:rsidRPr="00F23BB7">
        <w:rPr>
          <w:rStyle w:val="markedcontent"/>
          <w:sz w:val="26"/>
          <w:szCs w:val="26"/>
        </w:rPr>
        <w:t>оздание условий для приобщения обучающихся к здоровому образу жизни</w:t>
      </w:r>
    </w:p>
    <w:p w:rsidR="00893294" w:rsidRDefault="00893294" w:rsidP="00DF47E5">
      <w:pPr>
        <w:tabs>
          <w:tab w:val="left" w:pos="851"/>
        </w:tabs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DF47E5" w:rsidP="00DF47E5">
      <w:pPr>
        <w:tabs>
          <w:tab w:val="left" w:pos="851"/>
        </w:tabs>
        <w:spacing w:line="360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Профилактика и безопасность</w:t>
      </w:r>
      <w:r>
        <w:rPr>
          <w:b/>
          <w:color w:val="auto"/>
          <w:sz w:val="26"/>
          <w:szCs w:val="26"/>
        </w:rPr>
        <w:t>»</w:t>
      </w:r>
    </w:p>
    <w:p w:rsidR="0035044E" w:rsidRDefault="00DF47E5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DF47E5">
        <w:rPr>
          <w:sz w:val="26"/>
          <w:szCs w:val="26"/>
        </w:rPr>
        <w:t>Вопросы безопасности детей в последнее время получают всё большую актуальность. Опасности могут подстерегать обучающегося везде. Необходимо сформировать у</w:t>
      </w:r>
      <w:r>
        <w:rPr>
          <w:color w:val="auto"/>
          <w:sz w:val="26"/>
          <w:szCs w:val="26"/>
        </w:rPr>
        <w:t xml:space="preserve"> </w:t>
      </w:r>
      <w:r w:rsidRPr="00DF47E5">
        <w:rPr>
          <w:sz w:val="26"/>
          <w:szCs w:val="26"/>
        </w:rPr>
        <w:t xml:space="preserve">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DF47E5">
        <w:rPr>
          <w:sz w:val="26"/>
          <w:szCs w:val="26"/>
        </w:rPr>
        <w:t>антиэкстремистской</w:t>
      </w:r>
      <w:proofErr w:type="spellEnd"/>
      <w:r w:rsidRPr="00DF47E5">
        <w:rPr>
          <w:sz w:val="26"/>
          <w:szCs w:val="26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</w:t>
      </w:r>
      <w:r w:rsidRPr="00DF47E5">
        <w:rPr>
          <w:sz w:val="26"/>
          <w:szCs w:val="26"/>
        </w:rPr>
        <w:lastRenderedPageBreak/>
        <w:t>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5044E" w:rsidRDefault="0035044E" w:rsidP="0035044E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35044E">
        <w:rPr>
          <w:sz w:val="26"/>
          <w:szCs w:val="26"/>
        </w:rPr>
        <w:t>Основные направления деятельности в решении задач профилактики в Школе</w:t>
      </w:r>
      <w:r>
        <w:rPr>
          <w:sz w:val="26"/>
          <w:szCs w:val="26"/>
        </w:rPr>
        <w:t xml:space="preserve"> следующие</w:t>
      </w:r>
      <w:r w:rsidRPr="0035044E">
        <w:rPr>
          <w:sz w:val="26"/>
          <w:szCs w:val="26"/>
        </w:rPr>
        <w:t>: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rFonts w:ascii="Times New Roman" w:hAnsi="Times New Roman"/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Создание психологически безопасной образовательной среды для </w:t>
      </w:r>
      <w:r>
        <w:rPr>
          <w:rFonts w:ascii="Times New Roman" w:hAnsi="Times New Roman"/>
          <w:sz w:val="26"/>
          <w:szCs w:val="26"/>
        </w:rPr>
        <w:t>обучающихся.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зависимого поведения (химической и нехимической</w:t>
      </w:r>
      <w:r>
        <w:rPr>
          <w:rFonts w:ascii="Times New Roman" w:hAnsi="Times New Roman"/>
          <w:sz w:val="26"/>
          <w:szCs w:val="26"/>
        </w:rPr>
        <w:t xml:space="preserve"> зависимости).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Профилактика социально опасных инфекционных заболеваний (ВИЧ-</w:t>
      </w:r>
      <w:r>
        <w:rPr>
          <w:rFonts w:ascii="Times New Roman" w:hAnsi="Times New Roman"/>
          <w:sz w:val="26"/>
          <w:szCs w:val="26"/>
        </w:rPr>
        <w:t>инфекции и др.).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 xml:space="preserve">Профилактика правонарушений и безнадзорности, в том </w:t>
      </w:r>
      <w:r>
        <w:rPr>
          <w:rFonts w:ascii="Times New Roman" w:hAnsi="Times New Roman"/>
          <w:sz w:val="26"/>
          <w:szCs w:val="26"/>
        </w:rPr>
        <w:t>числе экстремистских проявлений.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 xml:space="preserve">рофилактика </w:t>
      </w:r>
      <w:proofErr w:type="spellStart"/>
      <w:r w:rsidRPr="0035044E">
        <w:rPr>
          <w:rFonts w:ascii="Times New Roman" w:hAnsi="Times New Roman"/>
          <w:sz w:val="26"/>
          <w:szCs w:val="26"/>
        </w:rPr>
        <w:t>аутодеструктивного</w:t>
      </w:r>
      <w:proofErr w:type="spellEnd"/>
      <w:r w:rsidRPr="0035044E">
        <w:rPr>
          <w:rFonts w:ascii="Times New Roman" w:hAnsi="Times New Roman"/>
          <w:sz w:val="26"/>
          <w:szCs w:val="26"/>
        </w:rPr>
        <w:t>, суицидального поведения среди н</w:t>
      </w:r>
      <w:r>
        <w:rPr>
          <w:rFonts w:ascii="Times New Roman" w:hAnsi="Times New Roman"/>
          <w:sz w:val="26"/>
          <w:szCs w:val="26"/>
        </w:rPr>
        <w:t>есовершеннолетних.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tabs>
          <w:tab w:val="left" w:pos="851"/>
        </w:tabs>
        <w:spacing w:line="360" w:lineRule="auto"/>
        <w:ind w:left="426"/>
        <w:rPr>
          <w:sz w:val="26"/>
          <w:szCs w:val="26"/>
        </w:rPr>
      </w:pPr>
      <w:r w:rsidRPr="0035044E">
        <w:rPr>
          <w:rFonts w:ascii="Times New Roman" w:hAnsi="Times New Roman"/>
          <w:sz w:val="26"/>
          <w:szCs w:val="26"/>
        </w:rPr>
        <w:t>Развитие навыков безопасного поведения в различных жизненных ситуациях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(на воде, вблизи железной д</w:t>
      </w:r>
      <w:r>
        <w:rPr>
          <w:rFonts w:ascii="Times New Roman" w:hAnsi="Times New Roman"/>
          <w:sz w:val="26"/>
          <w:szCs w:val="26"/>
        </w:rPr>
        <w:t>ороги, общественном транспорте).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5044E">
        <w:rPr>
          <w:rFonts w:ascii="Times New Roman" w:hAnsi="Times New Roman"/>
          <w:sz w:val="26"/>
          <w:szCs w:val="26"/>
        </w:rPr>
        <w:t>роведение мероприятий по предупреждению травматизма обучающихся,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044E">
        <w:rPr>
          <w:rFonts w:ascii="Times New Roman" w:hAnsi="Times New Roman"/>
          <w:sz w:val="26"/>
          <w:szCs w:val="26"/>
        </w:rPr>
        <w:t>том числе детского дорожно-транспортного травматизма.</w:t>
      </w:r>
    </w:p>
    <w:p w:rsidR="0035044E" w:rsidRPr="0035044E" w:rsidRDefault="0035044E" w:rsidP="0035044E">
      <w:pPr>
        <w:pStyle w:val="afa"/>
        <w:numPr>
          <w:ilvl w:val="0"/>
          <w:numId w:val="22"/>
        </w:numPr>
        <w:spacing w:line="360" w:lineRule="auto"/>
        <w:ind w:left="426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Поведение мероприятий по пожарной безопасности.</w:t>
      </w:r>
    </w:p>
    <w:p w:rsidR="00DF47E5" w:rsidRDefault="0040263E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DF47E5">
        <w:rPr>
          <w:color w:val="auto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F47E5" w:rsidRPr="00DF47E5">
        <w:rPr>
          <w:color w:val="auto"/>
          <w:sz w:val="26"/>
          <w:szCs w:val="26"/>
        </w:rPr>
        <w:t>Школе предусматривает: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деятельности педагогического коллектива по созданию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="0040263E" w:rsidRPr="009C2158">
        <w:rPr>
          <w:color w:val="auto"/>
          <w:sz w:val="26"/>
          <w:szCs w:val="26"/>
        </w:rPr>
        <w:t>конфликтологов</w:t>
      </w:r>
      <w:proofErr w:type="spellEnd"/>
      <w:r w:rsidR="0040263E" w:rsidRPr="009C2158">
        <w:rPr>
          <w:color w:val="auto"/>
          <w:sz w:val="26"/>
          <w:szCs w:val="26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40263E" w:rsidRPr="009C2158">
        <w:rPr>
          <w:color w:val="auto"/>
          <w:sz w:val="26"/>
          <w:szCs w:val="26"/>
        </w:rPr>
        <w:t>девиантными</w:t>
      </w:r>
      <w:proofErr w:type="spellEnd"/>
      <w:r w:rsidR="0040263E" w:rsidRPr="009C2158">
        <w:rPr>
          <w:color w:val="auto"/>
          <w:sz w:val="26"/>
          <w:szCs w:val="26"/>
        </w:rPr>
        <w:t xml:space="preserve"> обучающимися, так и с их окружением; организацию межведомственного взаимодействия;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9C2158">
        <w:rPr>
          <w:color w:val="auto"/>
          <w:sz w:val="26"/>
          <w:szCs w:val="26"/>
        </w:rPr>
        <w:t>, вовлечения в деструктивные детские</w:t>
      </w:r>
      <w:r w:rsidR="007455F4" w:rsidRPr="009C2158">
        <w:rPr>
          <w:color w:val="auto"/>
          <w:sz w:val="26"/>
          <w:szCs w:val="26"/>
        </w:rPr>
        <w:t xml:space="preserve"> и</w:t>
      </w:r>
      <w:r w:rsidR="00F33AAF" w:rsidRPr="009C2158">
        <w:rPr>
          <w:color w:val="auto"/>
          <w:sz w:val="26"/>
          <w:szCs w:val="26"/>
        </w:rPr>
        <w:t xml:space="preserve"> молодёжные объединения, культы, субкультуры, группы в социальных сетях</w:t>
      </w:r>
      <w:r w:rsidR="00D1313A" w:rsidRPr="009C2158">
        <w:rPr>
          <w:color w:val="auto"/>
          <w:sz w:val="26"/>
          <w:szCs w:val="26"/>
        </w:rPr>
        <w:t>;</w:t>
      </w:r>
      <w:r w:rsidR="00F33AAF" w:rsidRPr="009C2158">
        <w:rPr>
          <w:color w:val="auto"/>
          <w:sz w:val="26"/>
          <w:szCs w:val="26"/>
        </w:rPr>
        <w:t xml:space="preserve"> по </w:t>
      </w:r>
      <w:r w:rsidR="00310FFD" w:rsidRPr="009C2158">
        <w:rPr>
          <w:color w:val="auto"/>
          <w:sz w:val="26"/>
          <w:szCs w:val="26"/>
        </w:rPr>
        <w:t>безопасност</w:t>
      </w:r>
      <w:r w:rsidR="00F33AAF" w:rsidRPr="009C2158">
        <w:rPr>
          <w:color w:val="auto"/>
          <w:sz w:val="26"/>
          <w:szCs w:val="26"/>
        </w:rPr>
        <w:t xml:space="preserve">и </w:t>
      </w:r>
      <w:r w:rsidR="00310FFD" w:rsidRPr="009C2158">
        <w:rPr>
          <w:color w:val="auto"/>
          <w:sz w:val="26"/>
          <w:szCs w:val="26"/>
        </w:rPr>
        <w:t>в цифровой среде</w:t>
      </w:r>
      <w:r w:rsidR="00F33AAF" w:rsidRPr="009C2158">
        <w:rPr>
          <w:color w:val="auto"/>
          <w:sz w:val="26"/>
          <w:szCs w:val="26"/>
        </w:rPr>
        <w:t xml:space="preserve">, на транспорте, на воде, </w:t>
      </w:r>
      <w:r w:rsidR="00962233" w:rsidRPr="009C2158">
        <w:rPr>
          <w:color w:val="auto"/>
          <w:sz w:val="26"/>
          <w:szCs w:val="26"/>
        </w:rPr>
        <w:t xml:space="preserve">безопасности </w:t>
      </w:r>
      <w:r w:rsidR="00310FFD" w:rsidRPr="009C2158">
        <w:rPr>
          <w:color w:val="auto"/>
          <w:sz w:val="26"/>
          <w:szCs w:val="26"/>
        </w:rPr>
        <w:t>дорожного движения</w:t>
      </w:r>
      <w:r w:rsidR="00F33AAF" w:rsidRPr="009C2158">
        <w:rPr>
          <w:color w:val="auto"/>
          <w:sz w:val="26"/>
          <w:szCs w:val="26"/>
        </w:rPr>
        <w:t xml:space="preserve">, </w:t>
      </w:r>
      <w:r w:rsidR="00310FFD" w:rsidRPr="009C2158">
        <w:rPr>
          <w:color w:val="auto"/>
          <w:sz w:val="26"/>
          <w:szCs w:val="26"/>
        </w:rPr>
        <w:t>противопожарн</w:t>
      </w:r>
      <w:r w:rsidR="00F33AAF" w:rsidRPr="009C2158">
        <w:rPr>
          <w:color w:val="auto"/>
          <w:sz w:val="26"/>
          <w:szCs w:val="26"/>
        </w:rPr>
        <w:t>ой</w:t>
      </w:r>
      <w:r w:rsidR="00310FFD" w:rsidRPr="009C2158">
        <w:rPr>
          <w:color w:val="auto"/>
          <w:sz w:val="26"/>
          <w:szCs w:val="26"/>
        </w:rPr>
        <w:t xml:space="preserve"> безопасност</w:t>
      </w:r>
      <w:r w:rsidR="00F33AAF" w:rsidRPr="009C2158">
        <w:rPr>
          <w:color w:val="auto"/>
          <w:sz w:val="26"/>
          <w:szCs w:val="26"/>
        </w:rPr>
        <w:t xml:space="preserve">и, </w:t>
      </w:r>
      <w:r w:rsidR="007455F4" w:rsidRPr="009C2158">
        <w:rPr>
          <w:color w:val="auto"/>
          <w:sz w:val="26"/>
          <w:szCs w:val="26"/>
        </w:rPr>
        <w:t xml:space="preserve">антитеррористической и </w:t>
      </w:r>
      <w:proofErr w:type="spellStart"/>
      <w:r w:rsidR="007455F4" w:rsidRPr="009C2158">
        <w:rPr>
          <w:color w:val="auto"/>
          <w:sz w:val="26"/>
          <w:szCs w:val="26"/>
        </w:rPr>
        <w:t>антиэкстремистской</w:t>
      </w:r>
      <w:proofErr w:type="spellEnd"/>
      <w:r w:rsidR="007455F4" w:rsidRPr="009C2158">
        <w:rPr>
          <w:color w:val="auto"/>
          <w:sz w:val="26"/>
          <w:szCs w:val="26"/>
        </w:rPr>
        <w:t xml:space="preserve"> безопасности, гражданской обороне </w:t>
      </w:r>
      <w:r w:rsidR="0040263E" w:rsidRPr="009C2158">
        <w:rPr>
          <w:color w:val="auto"/>
          <w:sz w:val="26"/>
          <w:szCs w:val="26"/>
        </w:rPr>
        <w:t>и т. д.);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40263E" w:rsidRPr="009C2158">
        <w:rPr>
          <w:color w:val="auto"/>
          <w:sz w:val="26"/>
          <w:szCs w:val="26"/>
        </w:rPr>
        <w:t>саморефлексии</w:t>
      </w:r>
      <w:proofErr w:type="spellEnd"/>
      <w:r w:rsidR="0040263E" w:rsidRPr="009C2158">
        <w:rPr>
          <w:color w:val="auto"/>
          <w:sz w:val="26"/>
          <w:szCs w:val="26"/>
        </w:rPr>
        <w:t>, самоконтроля, устойчивости к негативным воздействиям, групповому давлению;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9C2158">
        <w:rPr>
          <w:color w:val="auto"/>
          <w:sz w:val="26"/>
          <w:szCs w:val="26"/>
        </w:rPr>
        <w:t>девиантному</w:t>
      </w:r>
      <w:proofErr w:type="spellEnd"/>
      <w:r w:rsidR="00F67EA0" w:rsidRPr="009C2158">
        <w:rPr>
          <w:color w:val="auto"/>
          <w:sz w:val="26"/>
          <w:szCs w:val="26"/>
        </w:rPr>
        <w:t xml:space="preserve"> поведению — познания (путешествия), испытания себя (походы, спорт), значимого</w:t>
      </w:r>
      <w:r w:rsidR="00735686" w:rsidRPr="009C2158">
        <w:rPr>
          <w:color w:val="auto"/>
          <w:sz w:val="26"/>
          <w:szCs w:val="26"/>
        </w:rPr>
        <w:t xml:space="preserve"> общения</w:t>
      </w:r>
      <w:r w:rsidR="00F67EA0" w:rsidRPr="009C2158">
        <w:rPr>
          <w:color w:val="auto"/>
          <w:sz w:val="26"/>
          <w:szCs w:val="26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="0040263E" w:rsidRPr="009C2158">
        <w:rPr>
          <w:color w:val="auto"/>
          <w:sz w:val="26"/>
          <w:szCs w:val="26"/>
        </w:rPr>
        <w:t xml:space="preserve"> и др.);</w:t>
      </w:r>
    </w:p>
    <w:p w:rsidR="00DF47E5" w:rsidRDefault="00DF47E5" w:rsidP="00DF47E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</w:t>
      </w:r>
      <w:r>
        <w:rPr>
          <w:color w:val="auto"/>
          <w:sz w:val="26"/>
          <w:szCs w:val="26"/>
        </w:rPr>
        <w:t>Школе</w:t>
      </w:r>
      <w:r w:rsidR="0040263E" w:rsidRPr="009C2158">
        <w:rPr>
          <w:i/>
          <w:color w:val="auto"/>
          <w:sz w:val="26"/>
          <w:szCs w:val="26"/>
        </w:rPr>
        <w:t xml:space="preserve"> </w:t>
      </w:r>
      <w:r w:rsidR="0040263E" w:rsidRPr="009C2158">
        <w:rPr>
          <w:color w:val="auto"/>
          <w:sz w:val="26"/>
          <w:szCs w:val="26"/>
        </w:rPr>
        <w:t xml:space="preserve">маргинальных групп обучающихся (оставивших обучение, криминальной направленности, </w:t>
      </w:r>
      <w:r w:rsidR="006E78C9" w:rsidRPr="009C2158">
        <w:rPr>
          <w:color w:val="auto"/>
          <w:sz w:val="26"/>
          <w:szCs w:val="26"/>
        </w:rPr>
        <w:t>с агрессивным поведением</w:t>
      </w:r>
      <w:r w:rsidR="0040263E" w:rsidRPr="009C2158">
        <w:rPr>
          <w:color w:val="auto"/>
          <w:sz w:val="26"/>
          <w:szCs w:val="26"/>
        </w:rPr>
        <w:t xml:space="preserve"> и др.); </w:t>
      </w:r>
    </w:p>
    <w:p w:rsidR="009B34FE" w:rsidRDefault="00DF47E5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 w:rsidR="00D4242C">
        <w:rPr>
          <w:color w:val="auto"/>
          <w:sz w:val="26"/>
          <w:szCs w:val="26"/>
        </w:rPr>
        <w:t>нты, обучающиеся с ОВЗ и т. д.);</w:t>
      </w:r>
    </w:p>
    <w:p w:rsidR="00D4242C" w:rsidRPr="00D4242C" w:rsidRDefault="00D4242C" w:rsidP="009B34F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проведение социально-психологического тестирования обучающихся 7-11 классов школы, целью которого </w:t>
      </w:r>
      <w:r w:rsidRPr="00D4242C">
        <w:rPr>
          <w:color w:val="auto"/>
          <w:sz w:val="26"/>
          <w:szCs w:val="26"/>
        </w:rPr>
        <w:t xml:space="preserve">является </w:t>
      </w:r>
      <w:r w:rsidRPr="00D4242C">
        <w:rPr>
          <w:sz w:val="26"/>
          <w:szCs w:val="26"/>
        </w:rPr>
        <w:t xml:space="preserve">выявление склонности к вовлечению в употребление </w:t>
      </w:r>
      <w:proofErr w:type="spellStart"/>
      <w:r w:rsidRPr="00D4242C">
        <w:rPr>
          <w:sz w:val="26"/>
          <w:szCs w:val="26"/>
        </w:rPr>
        <w:t>психоактивных</w:t>
      </w:r>
      <w:proofErr w:type="spellEnd"/>
      <w:r w:rsidRPr="00D4242C">
        <w:rPr>
          <w:sz w:val="26"/>
          <w:szCs w:val="26"/>
        </w:rPr>
        <w:t xml:space="preserve"> веществ, о его продолжительности.</w:t>
      </w:r>
    </w:p>
    <w:p w:rsidR="0097217A" w:rsidRDefault="009B34FE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решения профилактических задач в Школе разработана </w:t>
      </w:r>
      <w:r w:rsidR="00F679AE">
        <w:rPr>
          <w:sz w:val="26"/>
          <w:szCs w:val="26"/>
        </w:rPr>
        <w:t>П</w:t>
      </w:r>
      <w:r w:rsidRPr="009B34FE">
        <w:rPr>
          <w:sz w:val="26"/>
          <w:szCs w:val="26"/>
        </w:rPr>
        <w:t>рограмма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по формированию законопослушного поведения</w:t>
      </w:r>
      <w:r w:rsidRPr="009B34FE"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несовершеннолетних</w:t>
      </w:r>
      <w:r>
        <w:rPr>
          <w:color w:val="auto"/>
          <w:sz w:val="26"/>
          <w:szCs w:val="26"/>
        </w:rPr>
        <w:t xml:space="preserve"> </w:t>
      </w:r>
      <w:r w:rsidRPr="009B34FE">
        <w:rPr>
          <w:sz w:val="26"/>
          <w:szCs w:val="26"/>
        </w:rPr>
        <w:t>«Вместе мы сильнее»</w:t>
      </w:r>
      <w:r>
        <w:rPr>
          <w:sz w:val="26"/>
          <w:szCs w:val="26"/>
        </w:rPr>
        <w:t>,</w:t>
      </w:r>
      <w:r w:rsidRPr="009B34F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направленная на </w:t>
      </w:r>
      <w:r w:rsidRPr="0088182C">
        <w:rPr>
          <w:bCs/>
          <w:sz w:val="26"/>
          <w:szCs w:val="26"/>
        </w:rPr>
        <w:t>создание условий для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bCs/>
          <w:sz w:val="26"/>
          <w:szCs w:val="26"/>
        </w:rPr>
        <w:t>формирования</w:t>
      </w:r>
      <w:r w:rsidRPr="0088182C">
        <w:rPr>
          <w:b/>
          <w:bCs/>
          <w:sz w:val="26"/>
          <w:szCs w:val="26"/>
        </w:rPr>
        <w:t xml:space="preserve"> </w:t>
      </w:r>
      <w:r w:rsidRPr="0088182C">
        <w:rPr>
          <w:sz w:val="26"/>
          <w:szCs w:val="26"/>
        </w:rPr>
        <w:t>законопослушного поведения и гражданской ответственности несовершеннолетних</w:t>
      </w:r>
      <w:r w:rsidR="00F679AE">
        <w:rPr>
          <w:sz w:val="26"/>
          <w:szCs w:val="26"/>
        </w:rPr>
        <w:t>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Особое внимание в Школе уделяется </w:t>
      </w: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рофилактике</w:t>
      </w:r>
      <w:r>
        <w:rPr>
          <w:sz w:val="26"/>
          <w:szCs w:val="26"/>
        </w:rPr>
        <w:t xml:space="preserve"> детской дорожной безопасности.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sz w:val="26"/>
          <w:szCs w:val="26"/>
        </w:rPr>
        <w:t>Основные задачи работы:</w:t>
      </w:r>
      <w:r>
        <w:rPr>
          <w:b/>
          <w:sz w:val="26"/>
          <w:szCs w:val="26"/>
        </w:rPr>
        <w:t xml:space="preserve"> </w:t>
      </w:r>
      <w:r w:rsidRPr="0097217A">
        <w:rPr>
          <w:sz w:val="26"/>
          <w:szCs w:val="26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привлечение педагогических кадров к работе по профилактике детского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дорожно-транспортного травматизма;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учет, анализ и профилактика случаев нарушени</w:t>
      </w:r>
      <w:r>
        <w:rPr>
          <w:sz w:val="26"/>
          <w:szCs w:val="26"/>
        </w:rPr>
        <w:t>я обучающимися ПДД</w:t>
      </w:r>
      <w:r w:rsidRPr="0097217A">
        <w:rPr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>организация деятельности отряда ЮИД;</w:t>
      </w:r>
      <w:r>
        <w:rPr>
          <w:color w:val="auto"/>
          <w:sz w:val="26"/>
          <w:szCs w:val="26"/>
        </w:rPr>
        <w:t xml:space="preserve"> </w:t>
      </w:r>
      <w:r w:rsidRPr="0097217A">
        <w:rPr>
          <w:sz w:val="26"/>
          <w:szCs w:val="26"/>
        </w:rPr>
        <w:t xml:space="preserve">организация работы по пропаганде </w:t>
      </w:r>
      <w:r>
        <w:rPr>
          <w:sz w:val="26"/>
          <w:szCs w:val="26"/>
        </w:rPr>
        <w:t xml:space="preserve">БДД с родителями (законными </w:t>
      </w:r>
      <w:proofErr w:type="spellStart"/>
      <w:r>
        <w:rPr>
          <w:sz w:val="26"/>
          <w:szCs w:val="26"/>
        </w:rPr>
        <w:t>пиредставителями</w:t>
      </w:r>
      <w:proofErr w:type="spellEnd"/>
      <w:r>
        <w:rPr>
          <w:sz w:val="26"/>
          <w:szCs w:val="26"/>
        </w:rPr>
        <w:t>).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этого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раз</w:t>
      </w:r>
      <w:r>
        <w:rPr>
          <w:sz w:val="26"/>
          <w:szCs w:val="26"/>
        </w:rPr>
        <w:t>работка безопасного маршрута в Школу;</w:t>
      </w:r>
    </w:p>
    <w:p w:rsidR="009E20F4" w:rsidRDefault="009E20F4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работа отряда ЮИД;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7217A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п</w:t>
      </w:r>
      <w:r w:rsidRPr="0097217A">
        <w:rPr>
          <w:sz w:val="26"/>
          <w:szCs w:val="26"/>
        </w:rPr>
        <w:t>рактические занятия</w:t>
      </w:r>
      <w:r>
        <w:rPr>
          <w:sz w:val="26"/>
          <w:szCs w:val="26"/>
        </w:rPr>
        <w:t xml:space="preserve"> по правилам дорожного движения;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т</w:t>
      </w:r>
      <w:r w:rsidRPr="0097217A">
        <w:rPr>
          <w:sz w:val="26"/>
          <w:szCs w:val="26"/>
        </w:rPr>
        <w:t>ематические бесе</w:t>
      </w:r>
      <w:r>
        <w:rPr>
          <w:sz w:val="26"/>
          <w:szCs w:val="26"/>
        </w:rPr>
        <w:t>ды и классные часы, инструктажи;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у</w:t>
      </w:r>
      <w:r w:rsidRPr="0097217A">
        <w:rPr>
          <w:sz w:val="26"/>
          <w:szCs w:val="26"/>
        </w:rPr>
        <w:t xml:space="preserve">частие в </w:t>
      </w:r>
      <w:r>
        <w:rPr>
          <w:sz w:val="26"/>
          <w:szCs w:val="26"/>
        </w:rPr>
        <w:t xml:space="preserve">олимпиадах и конкурсах разных уровней,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дистанционно;</w:t>
      </w:r>
    </w:p>
    <w:p w:rsid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97217A">
        <w:rPr>
          <w:sz w:val="26"/>
          <w:szCs w:val="26"/>
        </w:rPr>
        <w:t>внеклассные мероприятия с обучающимися по основам безопасного поведения на улицах и дорогах, соблю</w:t>
      </w:r>
      <w:r>
        <w:rPr>
          <w:sz w:val="26"/>
          <w:szCs w:val="26"/>
        </w:rPr>
        <w:t>дению ПДД.</w:t>
      </w:r>
    </w:p>
    <w:p w:rsidR="0097217A" w:rsidRPr="0097217A" w:rsidRDefault="0097217A" w:rsidP="0097217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97217A">
        <w:rPr>
          <w:color w:val="auto"/>
          <w:sz w:val="26"/>
          <w:szCs w:val="26"/>
        </w:rPr>
        <w:t>П</w:t>
      </w:r>
      <w:r w:rsidRPr="0097217A">
        <w:rPr>
          <w:sz w:val="26"/>
          <w:szCs w:val="26"/>
        </w:rPr>
        <w:t>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Для реализации этого направления в Ш</w:t>
      </w:r>
      <w:r w:rsidRPr="0097217A">
        <w:rPr>
          <w:sz w:val="26"/>
          <w:szCs w:val="26"/>
        </w:rPr>
        <w:t>коле используются следующие формы работы: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тематические игры, со</w:t>
      </w:r>
      <w:r>
        <w:rPr>
          <w:sz w:val="26"/>
          <w:szCs w:val="26"/>
        </w:rPr>
        <w:t>ревнования, конкурсы, викторины;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- работа Дружины юных пожарных;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="0097217A" w:rsidRPr="009E20F4">
        <w:rPr>
          <w:sz w:val="26"/>
          <w:szCs w:val="26"/>
        </w:rPr>
        <w:t>практические з</w:t>
      </w:r>
      <w:r>
        <w:rPr>
          <w:sz w:val="26"/>
          <w:szCs w:val="26"/>
        </w:rPr>
        <w:t>анятия по пожарной безопасности;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профилак</w:t>
      </w:r>
      <w:r>
        <w:rPr>
          <w:sz w:val="26"/>
          <w:szCs w:val="26"/>
        </w:rPr>
        <w:t>тические беседы и классные часы;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практикум</w:t>
      </w:r>
      <w:r>
        <w:rPr>
          <w:sz w:val="26"/>
          <w:szCs w:val="26"/>
        </w:rPr>
        <w:t>ы «Пожарная эвакуация»;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17A" w:rsidRPr="009E20F4">
        <w:rPr>
          <w:sz w:val="26"/>
          <w:szCs w:val="26"/>
        </w:rPr>
        <w:t>встречи с сотрудниками МЧС «Осторожно, огонь!»,</w:t>
      </w:r>
      <w:r>
        <w:rPr>
          <w:sz w:val="26"/>
          <w:szCs w:val="26"/>
        </w:rPr>
        <w:t xml:space="preserve"> экскурсии в пожарную часть;</w:t>
      </w:r>
    </w:p>
    <w:p w:rsidR="009E20F4" w:rsidRDefault="009E20F4" w:rsidP="009E20F4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участие в конкурсных мероприятиях</w:t>
      </w:r>
      <w:r w:rsidR="0097217A" w:rsidRPr="009E20F4">
        <w:rPr>
          <w:sz w:val="26"/>
          <w:szCs w:val="26"/>
        </w:rPr>
        <w:t xml:space="preserve">, в </w:t>
      </w:r>
      <w:proofErr w:type="spellStart"/>
      <w:r w:rsidR="0097217A" w:rsidRPr="009E20F4">
        <w:rPr>
          <w:sz w:val="26"/>
          <w:szCs w:val="26"/>
        </w:rPr>
        <w:t>т.ч</w:t>
      </w:r>
      <w:proofErr w:type="spellEnd"/>
      <w:r w:rsidR="0097217A" w:rsidRPr="009E20F4">
        <w:rPr>
          <w:sz w:val="26"/>
          <w:szCs w:val="26"/>
        </w:rPr>
        <w:t>. дистанционно.</w:t>
      </w:r>
    </w:p>
    <w:p w:rsidR="0097217A" w:rsidRPr="004D54CC" w:rsidRDefault="0097217A" w:rsidP="004D54CC">
      <w:pPr>
        <w:tabs>
          <w:tab w:val="left" w:pos="851"/>
        </w:tabs>
        <w:spacing w:line="360" w:lineRule="auto"/>
        <w:ind w:firstLine="709"/>
        <w:rPr>
          <w:sz w:val="26"/>
          <w:szCs w:val="26"/>
        </w:rPr>
      </w:pPr>
      <w:r w:rsidRPr="009E20F4">
        <w:rPr>
          <w:sz w:val="26"/>
          <w:szCs w:val="26"/>
        </w:rPr>
        <w:t>Профилактика экстремизма и терроризма</w:t>
      </w:r>
      <w:r w:rsidRPr="0097217A">
        <w:rPr>
          <w:sz w:val="26"/>
          <w:szCs w:val="26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</w:t>
      </w:r>
      <w:r w:rsidR="004D54CC">
        <w:rPr>
          <w:sz w:val="26"/>
          <w:szCs w:val="26"/>
        </w:rPr>
        <w:t xml:space="preserve">ного и имущественного положения. Это и </w:t>
      </w:r>
      <w:r w:rsidRPr="0097217A">
        <w:rPr>
          <w:sz w:val="26"/>
          <w:szCs w:val="26"/>
        </w:rPr>
        <w:t xml:space="preserve">воспитание культуры межнационального согласия и уважения; </w:t>
      </w:r>
      <w:r w:rsidR="004D54CC">
        <w:rPr>
          <w:sz w:val="26"/>
          <w:szCs w:val="26"/>
        </w:rPr>
        <w:t xml:space="preserve">и </w:t>
      </w:r>
      <w:r w:rsidRPr="004D54CC">
        <w:rPr>
          <w:sz w:val="26"/>
          <w:szCs w:val="26"/>
        </w:rPr>
        <w:t xml:space="preserve">создание психологические безопасной поддерживающей, доброжелательной среды в </w:t>
      </w:r>
      <w:r w:rsidR="004D54CC">
        <w:rPr>
          <w:sz w:val="26"/>
          <w:szCs w:val="26"/>
        </w:rPr>
        <w:t>Школе</w:t>
      </w:r>
      <w:r w:rsidRPr="004D54CC">
        <w:rPr>
          <w:sz w:val="26"/>
          <w:szCs w:val="26"/>
        </w:rPr>
        <w:t>, исключающей проявления агрессии, психологическ</w:t>
      </w:r>
      <w:r w:rsidR="004D54CC">
        <w:rPr>
          <w:sz w:val="26"/>
          <w:szCs w:val="26"/>
        </w:rPr>
        <w:t xml:space="preserve">ого и физического травмированы; и </w:t>
      </w:r>
      <w:r w:rsidRPr="004D54CC">
        <w:rPr>
          <w:sz w:val="26"/>
          <w:szCs w:val="26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  <w:r w:rsidR="004D54CC">
        <w:rPr>
          <w:sz w:val="26"/>
          <w:szCs w:val="26"/>
        </w:rPr>
        <w:t xml:space="preserve"> и </w:t>
      </w:r>
      <w:r w:rsidRPr="004D54CC">
        <w:rPr>
          <w:sz w:val="26"/>
          <w:szCs w:val="26"/>
        </w:rPr>
        <w:t>расширение возможностей для проявления социальной, творческой активности де</w:t>
      </w:r>
      <w:r w:rsidR="004D54CC">
        <w:rPr>
          <w:sz w:val="26"/>
          <w:szCs w:val="26"/>
        </w:rPr>
        <w:t xml:space="preserve">тей и молодежи, занятий спортом; и </w:t>
      </w:r>
      <w:r w:rsidRPr="004D54CC">
        <w:rPr>
          <w:sz w:val="26"/>
          <w:szCs w:val="26"/>
        </w:rPr>
        <w:t>развитие у обучающихся умений и навыков правильных действий при</w:t>
      </w:r>
      <w:r w:rsidR="004D54CC">
        <w:rPr>
          <w:sz w:val="26"/>
          <w:szCs w:val="26"/>
        </w:rPr>
        <w:t xml:space="preserve"> поступлении угрозы террористических</w:t>
      </w:r>
      <w:r w:rsidR="004D54CC">
        <w:rPr>
          <w:sz w:val="26"/>
          <w:szCs w:val="26"/>
        </w:rPr>
        <w:tab/>
        <w:t xml:space="preserve">актов; </w:t>
      </w:r>
      <w:r w:rsidRPr="004D54CC">
        <w:rPr>
          <w:sz w:val="26"/>
          <w:szCs w:val="26"/>
        </w:rPr>
        <w:t>встречи с сотрудниками правоохранительных органов;</w:t>
      </w:r>
      <w:r w:rsidR="004D54CC">
        <w:rPr>
          <w:sz w:val="26"/>
          <w:szCs w:val="26"/>
        </w:rPr>
        <w:t xml:space="preserve"> </w:t>
      </w:r>
      <w:r w:rsidRPr="004D54CC">
        <w:rPr>
          <w:sz w:val="26"/>
          <w:szCs w:val="26"/>
        </w:rPr>
        <w:t>конкурс</w:t>
      </w:r>
      <w:r w:rsidR="004D54CC">
        <w:rPr>
          <w:sz w:val="26"/>
          <w:szCs w:val="26"/>
        </w:rPr>
        <w:t>ы</w:t>
      </w:r>
      <w:r w:rsidRPr="004D54CC">
        <w:rPr>
          <w:sz w:val="26"/>
          <w:szCs w:val="26"/>
        </w:rPr>
        <w:t xml:space="preserve"> рисунков и плакатов антитеррористической и </w:t>
      </w:r>
      <w:proofErr w:type="spellStart"/>
      <w:r w:rsidRPr="004D54CC">
        <w:rPr>
          <w:sz w:val="26"/>
          <w:szCs w:val="26"/>
        </w:rPr>
        <w:t>ан</w:t>
      </w:r>
      <w:r w:rsidR="004D54CC">
        <w:rPr>
          <w:sz w:val="26"/>
          <w:szCs w:val="26"/>
        </w:rPr>
        <w:t>тиэкстремистской</w:t>
      </w:r>
      <w:proofErr w:type="spellEnd"/>
      <w:r w:rsidR="004D54CC">
        <w:rPr>
          <w:sz w:val="26"/>
          <w:szCs w:val="26"/>
        </w:rPr>
        <w:t xml:space="preserve"> направленности.</w:t>
      </w:r>
    </w:p>
    <w:p w:rsidR="0097217A" w:rsidRDefault="0097217A" w:rsidP="00F679AE">
      <w:pPr>
        <w:spacing w:line="360" w:lineRule="auto"/>
        <w:rPr>
          <w:b/>
          <w:color w:val="auto"/>
          <w:sz w:val="26"/>
          <w:szCs w:val="26"/>
        </w:rPr>
      </w:pPr>
    </w:p>
    <w:p w:rsidR="00EC7630" w:rsidRPr="009C2158" w:rsidRDefault="00F679AE" w:rsidP="00F679AE">
      <w:pPr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Социальное партнёрство</w:t>
      </w:r>
      <w:r>
        <w:rPr>
          <w:b/>
          <w:color w:val="auto"/>
          <w:sz w:val="26"/>
          <w:szCs w:val="26"/>
        </w:rPr>
        <w:t>»</w:t>
      </w:r>
    </w:p>
    <w:p w:rsidR="0071263D" w:rsidRPr="0071263D" w:rsidRDefault="0071263D" w:rsidP="0071263D">
      <w:pPr>
        <w:tabs>
          <w:tab w:val="left" w:pos="851"/>
        </w:tabs>
        <w:spacing w:line="360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Pr="0071263D">
        <w:rPr>
          <w:rFonts w:eastAsia="Calibri"/>
          <w:sz w:val="26"/>
          <w:szCs w:val="26"/>
        </w:rPr>
        <w:t>Акцент н</w:t>
      </w:r>
      <w:r>
        <w:rPr>
          <w:rFonts w:eastAsia="Calibri"/>
          <w:sz w:val="26"/>
          <w:szCs w:val="26"/>
        </w:rPr>
        <w:t>овых образовательных стандартов</w:t>
      </w:r>
      <w:r w:rsidRPr="0071263D">
        <w:rPr>
          <w:rFonts w:eastAsia="Calibri"/>
          <w:sz w:val="26"/>
          <w:szCs w:val="26"/>
        </w:rPr>
        <w:t xml:space="preserve"> сделан в первую очередь на развитие творческого потенциала детей и духовно-нравственное воспитание. Однако, следуя новым станд</w:t>
      </w:r>
      <w:r w:rsidR="00EE0D4B">
        <w:rPr>
          <w:rFonts w:eastAsia="Calibri"/>
          <w:sz w:val="26"/>
          <w:szCs w:val="26"/>
        </w:rPr>
        <w:t xml:space="preserve">артам образования, для создания «идеальной» модели выпускника </w:t>
      </w:r>
      <w:r w:rsidRPr="0071263D">
        <w:rPr>
          <w:rFonts w:eastAsia="Calibri"/>
          <w:sz w:val="26"/>
          <w:szCs w:val="26"/>
        </w:rPr>
        <w:t>рамки восп</w:t>
      </w:r>
      <w:r w:rsidR="00EE0D4B">
        <w:rPr>
          <w:rFonts w:eastAsia="Calibri"/>
          <w:sz w:val="26"/>
          <w:szCs w:val="26"/>
        </w:rPr>
        <w:t xml:space="preserve">итательного пространства одной Школы уже недостаточно. Должно быть </w:t>
      </w:r>
      <w:r w:rsidRPr="0071263D">
        <w:rPr>
          <w:rFonts w:eastAsia="Calibri"/>
          <w:sz w:val="26"/>
          <w:szCs w:val="26"/>
        </w:rPr>
        <w:t xml:space="preserve">организовано целостное пространство духовно-нравственного развития обучающихся. </w:t>
      </w:r>
    </w:p>
    <w:p w:rsidR="00EE0D4B" w:rsidRDefault="0040263E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F679AE">
        <w:rPr>
          <w:color w:val="auto"/>
          <w:sz w:val="26"/>
          <w:szCs w:val="26"/>
        </w:rPr>
        <w:t xml:space="preserve">Реализация воспитательного потенциала социального партнёрства </w:t>
      </w:r>
      <w:r w:rsidR="00F679AE" w:rsidRPr="00F679AE">
        <w:rPr>
          <w:color w:val="auto"/>
          <w:sz w:val="26"/>
          <w:szCs w:val="26"/>
        </w:rPr>
        <w:t>предусматривает</w:t>
      </w:r>
      <w:r w:rsidRPr="00F679AE">
        <w:rPr>
          <w:color w:val="auto"/>
          <w:sz w:val="26"/>
          <w:szCs w:val="26"/>
        </w:rPr>
        <w:t>: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</w:t>
      </w:r>
      <w:r w:rsidR="0040263E" w:rsidRPr="009C2158">
        <w:rPr>
          <w:color w:val="auto"/>
          <w:sz w:val="26"/>
          <w:szCs w:val="26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проведение </w:t>
      </w:r>
      <w:r w:rsidR="0040263E" w:rsidRPr="009C2158">
        <w:rPr>
          <w:color w:val="auto"/>
          <w:sz w:val="26"/>
          <w:szCs w:val="26"/>
        </w:rPr>
        <w:t>открыты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дискуссионны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площад</w:t>
      </w:r>
      <w:r w:rsidR="00D61159" w:rsidRPr="009C2158">
        <w:rPr>
          <w:color w:val="auto"/>
          <w:sz w:val="26"/>
          <w:szCs w:val="26"/>
        </w:rPr>
        <w:t>ок</w:t>
      </w:r>
      <w:r w:rsidR="0040263E" w:rsidRPr="009C2158">
        <w:rPr>
          <w:color w:val="auto"/>
          <w:sz w:val="26"/>
          <w:szCs w:val="26"/>
        </w:rPr>
        <w:t xml:space="preserve"> (детски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педагогически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>, родительски</w:t>
      </w:r>
      <w:r w:rsidR="00D61159" w:rsidRPr="009C2158">
        <w:rPr>
          <w:color w:val="auto"/>
          <w:sz w:val="26"/>
          <w:szCs w:val="26"/>
        </w:rPr>
        <w:t>х)</w:t>
      </w:r>
      <w:r w:rsidR="0040263E" w:rsidRPr="009C2158">
        <w:rPr>
          <w:color w:val="auto"/>
          <w:sz w:val="26"/>
          <w:szCs w:val="26"/>
        </w:rPr>
        <w:t xml:space="preserve"> с представителями организаций-партнёров для обсуждений актуальных проблем, касающихся жизни </w:t>
      </w:r>
      <w:r w:rsidR="004D54CC">
        <w:rPr>
          <w:color w:val="auto"/>
          <w:sz w:val="26"/>
          <w:szCs w:val="26"/>
        </w:rPr>
        <w:t>Школы</w:t>
      </w:r>
      <w:r w:rsidR="0040263E" w:rsidRPr="009C2158">
        <w:rPr>
          <w:color w:val="auto"/>
          <w:sz w:val="26"/>
          <w:szCs w:val="26"/>
        </w:rPr>
        <w:t>, муниципального образования</w:t>
      </w:r>
      <w:r w:rsidR="00E00355">
        <w:rPr>
          <w:color w:val="auto"/>
          <w:sz w:val="26"/>
          <w:szCs w:val="26"/>
        </w:rPr>
        <w:t xml:space="preserve"> «Городской округ город Вологда»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Вологодской области</w:t>
      </w:r>
      <w:r w:rsidR="0040263E" w:rsidRPr="009C2158">
        <w:rPr>
          <w:color w:val="auto"/>
          <w:sz w:val="26"/>
          <w:szCs w:val="26"/>
        </w:rPr>
        <w:t xml:space="preserve">, </w:t>
      </w:r>
      <w:r w:rsidR="00E00355">
        <w:rPr>
          <w:color w:val="auto"/>
          <w:sz w:val="26"/>
          <w:szCs w:val="26"/>
        </w:rPr>
        <w:t>России</w:t>
      </w:r>
      <w:r w:rsidR="0040263E" w:rsidRPr="009C2158">
        <w:rPr>
          <w:color w:val="auto"/>
          <w:sz w:val="26"/>
          <w:szCs w:val="26"/>
        </w:rPr>
        <w:t xml:space="preserve">; </w:t>
      </w:r>
    </w:p>
    <w:p w:rsid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D61159" w:rsidRPr="009C2158">
        <w:rPr>
          <w:color w:val="auto"/>
          <w:sz w:val="26"/>
          <w:szCs w:val="26"/>
        </w:rPr>
        <w:t xml:space="preserve">реализация </w:t>
      </w:r>
      <w:r w:rsidR="0040263E" w:rsidRPr="009C2158">
        <w:rPr>
          <w:color w:val="auto"/>
          <w:sz w:val="26"/>
          <w:szCs w:val="26"/>
        </w:rPr>
        <w:t>социальны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проект</w:t>
      </w:r>
      <w:r w:rsidR="00D61159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>, совместно разрабатываемы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="00D61159" w:rsidRPr="009C2158">
        <w:rPr>
          <w:color w:val="auto"/>
          <w:sz w:val="26"/>
          <w:szCs w:val="26"/>
        </w:rPr>
        <w:t>х</w:t>
      </w:r>
      <w:r w:rsidR="0040263E" w:rsidRPr="009C2158">
        <w:rPr>
          <w:color w:val="auto"/>
          <w:sz w:val="26"/>
          <w:szCs w:val="26"/>
        </w:rPr>
        <w:t xml:space="preserve"> на воспитание обучающихся, преобразование окружающего социума, позитивное воздействие на с</w:t>
      </w:r>
      <w:r>
        <w:rPr>
          <w:color w:val="auto"/>
          <w:sz w:val="26"/>
          <w:szCs w:val="26"/>
        </w:rPr>
        <w:t>оциальное окружение;</w:t>
      </w:r>
    </w:p>
    <w:p w:rsidR="0071263D" w:rsidRPr="00EE0D4B" w:rsidRDefault="00EE0D4B" w:rsidP="00EE0D4B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71263D" w:rsidRPr="00EE0D4B">
        <w:rPr>
          <w:rFonts w:eastAsia="Calibri"/>
          <w:sz w:val="26"/>
          <w:szCs w:val="26"/>
        </w:rPr>
        <w:t>расширение сетевого взаимодействия и сотрудничества между педагогами города, как о</w:t>
      </w:r>
      <w:r>
        <w:rPr>
          <w:rFonts w:eastAsia="Calibri"/>
          <w:sz w:val="26"/>
          <w:szCs w:val="26"/>
        </w:rPr>
        <w:t>сновных учебных заведений, так дополнительных и высших.</w:t>
      </w:r>
    </w:p>
    <w:p w:rsidR="0089762C" w:rsidRPr="0089762C" w:rsidRDefault="0071263D" w:rsidP="0089762C">
      <w:pPr>
        <w:pStyle w:val="aff"/>
        <w:spacing w:line="240" w:lineRule="atLeast"/>
        <w:rPr>
          <w:rFonts w:ascii="Times New Roman" w:hAnsi="Times New Roman"/>
          <w:bCs/>
          <w:sz w:val="26"/>
          <w:szCs w:val="26"/>
        </w:rPr>
      </w:pPr>
      <w:r w:rsidRPr="0071263D">
        <w:rPr>
          <w:rFonts w:eastAsia="Calibri"/>
          <w:sz w:val="26"/>
          <w:szCs w:val="26"/>
        </w:rPr>
        <w:tab/>
      </w:r>
      <w:r w:rsidRPr="0071263D">
        <w:rPr>
          <w:sz w:val="26"/>
          <w:szCs w:val="26"/>
        </w:rPr>
        <w:t xml:space="preserve"> </w:t>
      </w:r>
      <w:r w:rsidR="0089762C" w:rsidRPr="0089762C">
        <w:rPr>
          <w:rFonts w:ascii="Times New Roman" w:hAnsi="Times New Roman"/>
          <w:bCs/>
          <w:sz w:val="26"/>
          <w:szCs w:val="26"/>
        </w:rPr>
        <w:t xml:space="preserve">Наиболее важные, </w:t>
      </w:r>
      <w:r w:rsidR="0089762C">
        <w:rPr>
          <w:rFonts w:ascii="Times New Roman" w:hAnsi="Times New Roman"/>
          <w:bCs/>
          <w:sz w:val="26"/>
          <w:szCs w:val="26"/>
        </w:rPr>
        <w:t>интересные формы сотрудничества</w:t>
      </w:r>
      <w:r w:rsidR="00B1680D">
        <w:rPr>
          <w:rFonts w:ascii="Times New Roman" w:hAnsi="Times New Roman"/>
          <w:bCs/>
          <w:sz w:val="26"/>
          <w:szCs w:val="26"/>
        </w:rPr>
        <w:t xml:space="preserve"> Школы</w:t>
      </w:r>
      <w:r w:rsidR="0089762C" w:rsidRPr="0089762C">
        <w:rPr>
          <w:rFonts w:ascii="Times New Roman" w:hAnsi="Times New Roman"/>
          <w:bCs/>
          <w:sz w:val="26"/>
          <w:szCs w:val="26"/>
        </w:rPr>
        <w:t>:</w:t>
      </w:r>
    </w:p>
    <w:p w:rsidR="0089762C" w:rsidRPr="0089762C" w:rsidRDefault="0089762C" w:rsidP="0089762C">
      <w:pPr>
        <w:pStyle w:val="aff"/>
        <w:spacing w:line="240" w:lineRule="atLeas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4"/>
        <w:gridCol w:w="4664"/>
      </w:tblGrid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Взаимодействие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КУ «Центр Занятости г. Вологды», отдел профориентации МОУ «РМЦ»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ярмарка профессий, консультации, беседы с детьми,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классные часы, экскурсии на предприятия г. Вологды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Комиссариаты и военкоматы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Вологды и Вологодской области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совместная работа по призыву в Вооруженные силы РФ: сбор документов – классные руководители 9х-11х классов, прохождение комиссий детьми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Центр патриотического воспитания</w:t>
            </w:r>
            <w:r w:rsidR="00B1680D">
              <w:rPr>
                <w:sz w:val="26"/>
                <w:szCs w:val="26"/>
              </w:rPr>
              <w:t xml:space="preserve"> </w:t>
            </w:r>
            <w:r w:rsidR="00B1680D">
              <w:rPr>
                <w:sz w:val="26"/>
                <w:szCs w:val="26"/>
              </w:rPr>
              <w:lastRenderedPageBreak/>
              <w:t>детей и молодежи г. Вологды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 xml:space="preserve">совместные мероприятия, участие в </w:t>
            </w:r>
            <w:r w:rsidRPr="0089762C">
              <w:rPr>
                <w:sz w:val="26"/>
                <w:szCs w:val="26"/>
              </w:rPr>
              <w:lastRenderedPageBreak/>
              <w:t xml:space="preserve">Спартакиаде в течение учебного года (несколько </w:t>
            </w:r>
            <w:r w:rsidR="00B1680D">
              <w:rPr>
                <w:sz w:val="26"/>
                <w:szCs w:val="26"/>
              </w:rPr>
              <w:t>э</w:t>
            </w:r>
            <w:r w:rsidRPr="0089762C">
              <w:rPr>
                <w:sz w:val="26"/>
                <w:szCs w:val="26"/>
              </w:rPr>
              <w:t>тапов)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МОО «</w:t>
            </w:r>
            <w:r w:rsidR="0089762C" w:rsidRPr="0089762C">
              <w:rPr>
                <w:sz w:val="26"/>
                <w:szCs w:val="26"/>
              </w:rPr>
              <w:t>Вологодское объединение поисковиков</w:t>
            </w:r>
            <w:r>
              <w:rPr>
                <w:sz w:val="26"/>
                <w:szCs w:val="26"/>
              </w:rPr>
              <w:t>»</w:t>
            </w:r>
          </w:p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экскурсии, занятия учащихся Ш</w:t>
            </w:r>
            <w:r w:rsidR="0089762C" w:rsidRPr="0089762C">
              <w:rPr>
                <w:sz w:val="26"/>
                <w:szCs w:val="26"/>
              </w:rPr>
              <w:t>колы в объединении, участие в поисковой экспедиции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Картинные галереи, музеи Вологды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развивающие экскурсии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ОДН Отделов полиции УМВД России по г.</w:t>
            </w:r>
            <w:r w:rsidR="00B1680D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</w:rPr>
              <w:t>Вологде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выходы в школу, беседы, Дни профилактики, профилактические классные часы, участие в заседаниях школьного Совета профилактики правонарушений, выявление семей и детей, находящихся в социально опасном положении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ГИБДД, ДПС, МЧС, Вологодский ЛУВДТ (транспортная милиция)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беседы в классах, акции</w:t>
            </w:r>
            <w:r w:rsidR="00B1680D">
              <w:rPr>
                <w:sz w:val="26"/>
                <w:szCs w:val="26"/>
              </w:rPr>
              <w:t>, Уроки безопасности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Театр детей и молодежи, Драмтеатр, филармония, кинотеатры: «Салют», «Ленком»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посещение спектаклей и кинофильмов, посвященных событиям, датам, великим людям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Вологодская областная детская библиотека</w:t>
            </w:r>
          </w:p>
        </w:tc>
        <w:tc>
          <w:tcPr>
            <w:tcW w:w="4664" w:type="dxa"/>
          </w:tcPr>
          <w:p w:rsidR="0089762C" w:rsidRPr="0089762C" w:rsidRDefault="00B1680D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9762C" w:rsidRPr="0089762C">
              <w:rPr>
                <w:sz w:val="26"/>
                <w:szCs w:val="26"/>
              </w:rPr>
              <w:t>роведение библиотечных уроков, праздников, тематических занятий, организация встреч с вологодскими писателями и поэтами</w:t>
            </w:r>
          </w:p>
        </w:tc>
      </w:tr>
      <w:tr w:rsidR="0089762C" w:rsidRPr="0089762C" w:rsidTr="00722245">
        <w:tc>
          <w:tcPr>
            <w:tcW w:w="4674" w:type="dxa"/>
          </w:tcPr>
          <w:p w:rsidR="0089762C" w:rsidRPr="0089762C" w:rsidRDefault="0089762C" w:rsidP="00B1680D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Военные ВУЗы области и России</w:t>
            </w:r>
          </w:p>
        </w:tc>
        <w:tc>
          <w:tcPr>
            <w:tcW w:w="4664" w:type="dxa"/>
          </w:tcPr>
          <w:p w:rsidR="0089762C" w:rsidRPr="0089762C" w:rsidRDefault="0089762C" w:rsidP="00B1680D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беседы, экскурсии, </w:t>
            </w:r>
            <w:proofErr w:type="spellStart"/>
            <w:r w:rsidRPr="0089762C">
              <w:rPr>
                <w:sz w:val="26"/>
                <w:szCs w:val="26"/>
              </w:rPr>
              <w:t>профориентационные</w:t>
            </w:r>
            <w:proofErr w:type="spellEnd"/>
            <w:r w:rsidRPr="0089762C">
              <w:rPr>
                <w:sz w:val="26"/>
                <w:szCs w:val="26"/>
              </w:rPr>
              <w:t xml:space="preserve"> мероприятия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Ассамблея народов Вологодчины</w:t>
            </w:r>
          </w:p>
        </w:tc>
        <w:tc>
          <w:tcPr>
            <w:tcW w:w="4664" w:type="dxa"/>
          </w:tcPr>
          <w:p w:rsidR="00722245" w:rsidRPr="002572BA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Совет Ветеранов войны и труда Вологодского отделения Северной железной дороги, Молодежный Совет РЖД 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проведение патриотических мероприятий, активное участие в мероприятиях на базах Советов, посвященных Дню Победы, выступления, проведение </w:t>
            </w:r>
            <w:r w:rsidRPr="0089762C">
              <w:rPr>
                <w:sz w:val="26"/>
                <w:szCs w:val="26"/>
              </w:rPr>
              <w:lastRenderedPageBreak/>
              <w:t>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lastRenderedPageBreak/>
              <w:t>Школьная ветеранская организация, ветеранские организации г. Вологды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color w:val="FF0000"/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патриотических мероприятий, выступления, проведение торжественных юбилеев ветеранов, посещение на дому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Учреждение спорта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спортивных кружков, участие в мероприятиях, тематических дискотеках, конкурсах военно-патриотической направленности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БУЗ ВО </w:t>
            </w:r>
            <w:r w:rsidRPr="0089762C">
              <w:rPr>
                <w:sz w:val="26"/>
                <w:szCs w:val="26"/>
                <w:shd w:val="clear" w:color="auto" w:fill="FFFFFF"/>
              </w:rPr>
              <w:t>"Вологодская детская</w:t>
            </w:r>
            <w:r w:rsidRPr="0089762C">
              <w:rPr>
                <w:sz w:val="26"/>
                <w:szCs w:val="26"/>
              </w:rPr>
              <w:t xml:space="preserve"> </w:t>
            </w:r>
            <w:r w:rsidRPr="0089762C">
              <w:rPr>
                <w:sz w:val="26"/>
                <w:szCs w:val="26"/>
                <w:shd w:val="clear" w:color="auto" w:fill="FFFFFF"/>
              </w:rPr>
              <w:t>городская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поликлиника</w:t>
            </w:r>
            <w:r w:rsidRPr="0089762C">
              <w:rPr>
                <w:sz w:val="26"/>
                <w:szCs w:val="26"/>
              </w:rPr>
              <w:t> </w:t>
            </w:r>
            <w:r w:rsidRPr="0089762C">
              <w:rPr>
                <w:sz w:val="26"/>
                <w:szCs w:val="26"/>
                <w:shd w:val="clear" w:color="auto" w:fill="FFFFFF"/>
              </w:rPr>
              <w:t>№ 1" г. Вологда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медосмотров, прививочной кампании, бесед о здоровье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Детский сад № 79 РЖД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ознакомительные встречи с педагогами и первоклассниками, совместные мероприятия, взаимное посещение занятий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ВРОМОО "Союз десантников", ВСК «Бастион», ВПЦ «Вологда-Вымпел», ВООО «Исток»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участие в совместных проектах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ВГООИ «Союз-Чернобыль»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ВИПЭ ФСИН России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 xml:space="preserve">дение </w:t>
            </w:r>
            <w:proofErr w:type="spellStart"/>
            <w:r>
              <w:rPr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sz w:val="26"/>
                <w:szCs w:val="26"/>
              </w:rPr>
              <w:t xml:space="preserve"> мероприятий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30313D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722245" w:rsidRPr="0089762C">
                <w:rPr>
                  <w:rStyle w:val="af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Вологодское региональное отделение Российского Союза ветеранов</w:t>
              </w:r>
              <w:r w:rsidR="00722245" w:rsidRPr="0089762C">
                <w:rPr>
                  <w:rStyle w:val="apple-converted-space"/>
                  <w:rFonts w:ascii="Times New Roman" w:hAnsi="Times New Roman"/>
                  <w:sz w:val="26"/>
                  <w:szCs w:val="26"/>
                </w:rPr>
                <w:t> </w:t>
              </w:r>
            </w:hyperlink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совместные мероприятия, проведение «Уроков мужества»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pStyle w:val="aff"/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9762C">
              <w:rPr>
                <w:rFonts w:ascii="Times New Roman" w:hAnsi="Times New Roman"/>
                <w:sz w:val="26"/>
                <w:szCs w:val="26"/>
              </w:rPr>
              <w:t>Вологодское городское отделение Всероссийской общественной организации ветеранов «Боевое братство» (ВГО ВООВ «Боевое братство»)</w:t>
            </w:r>
          </w:p>
        </w:tc>
        <w:tc>
          <w:tcPr>
            <w:tcW w:w="4664" w:type="dxa"/>
          </w:tcPr>
          <w:p w:rsidR="00722245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 xml:space="preserve">организация и проведение различных совместных мероприятий – спортивные соревнования, походы, показательные выступления, Уроки мужества. </w:t>
            </w:r>
          </w:p>
          <w:p w:rsidR="00722245" w:rsidRPr="0089762C" w:rsidRDefault="00722245" w:rsidP="0072224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в</w:t>
            </w:r>
            <w:r w:rsidRPr="0089762C">
              <w:rPr>
                <w:sz w:val="26"/>
                <w:szCs w:val="26"/>
              </w:rPr>
              <w:t>оенно-спортивного патриотического клуба «Рота»</w:t>
            </w:r>
          </w:p>
        </w:tc>
      </w:tr>
      <w:tr w:rsidR="00722245" w:rsidRPr="0089762C" w:rsidTr="00722245">
        <w:tc>
          <w:tcPr>
            <w:tcW w:w="4674" w:type="dxa"/>
          </w:tcPr>
          <w:p w:rsidR="00722245" w:rsidRPr="0089762C" w:rsidRDefault="00722245" w:rsidP="00722245">
            <w:pPr>
              <w:spacing w:line="360" w:lineRule="auto"/>
              <w:rPr>
                <w:sz w:val="26"/>
                <w:szCs w:val="26"/>
              </w:rPr>
            </w:pPr>
            <w:r w:rsidRPr="0089762C">
              <w:rPr>
                <w:sz w:val="26"/>
                <w:szCs w:val="26"/>
                <w:shd w:val="clear" w:color="auto" w:fill="FFFFFF"/>
              </w:rPr>
              <w:t>ДЮЦ «Меридиан»</w:t>
            </w:r>
          </w:p>
        </w:tc>
        <w:tc>
          <w:tcPr>
            <w:tcW w:w="4664" w:type="dxa"/>
          </w:tcPr>
          <w:p w:rsidR="00722245" w:rsidRPr="0089762C" w:rsidRDefault="00722245" w:rsidP="00722245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89762C">
              <w:rPr>
                <w:sz w:val="26"/>
                <w:szCs w:val="26"/>
                <w:shd w:val="clear" w:color="auto" w:fill="FFFFFF"/>
              </w:rPr>
              <w:t xml:space="preserve">рганизация работы с учениками </w:t>
            </w:r>
            <w:r w:rsidRPr="0089762C">
              <w:rPr>
                <w:sz w:val="26"/>
                <w:szCs w:val="26"/>
                <w:shd w:val="clear" w:color="auto" w:fill="FFFFFF"/>
              </w:rPr>
              <w:lastRenderedPageBreak/>
              <w:t xml:space="preserve">нашей школы, </w:t>
            </w:r>
            <w:r>
              <w:rPr>
                <w:sz w:val="26"/>
                <w:szCs w:val="26"/>
                <w:shd w:val="clear" w:color="auto" w:fill="FFFFFF"/>
              </w:rPr>
              <w:t>совместные мероприятия</w:t>
            </w:r>
          </w:p>
        </w:tc>
      </w:tr>
    </w:tbl>
    <w:p w:rsidR="0089762C" w:rsidRPr="0089762C" w:rsidRDefault="0089762C" w:rsidP="0089762C">
      <w:pPr>
        <w:autoSpaceDE w:val="0"/>
        <w:autoSpaceDN w:val="0"/>
        <w:adjustRightInd w:val="0"/>
        <w:spacing w:line="240" w:lineRule="atLeast"/>
        <w:ind w:firstLine="709"/>
        <w:rPr>
          <w:sz w:val="26"/>
          <w:szCs w:val="26"/>
        </w:rPr>
      </w:pPr>
    </w:p>
    <w:p w:rsidR="0089762C" w:rsidRPr="00EE0D4B" w:rsidRDefault="0089762C" w:rsidP="00EE0D4B">
      <w:pPr>
        <w:spacing w:line="360" w:lineRule="auto"/>
        <w:rPr>
          <w:w w:val="0"/>
          <w:sz w:val="26"/>
          <w:szCs w:val="26"/>
        </w:rPr>
      </w:pPr>
    </w:p>
    <w:p w:rsidR="00EC7630" w:rsidRPr="009C2158" w:rsidRDefault="00EE0D4B" w:rsidP="00EE0D4B">
      <w:pPr>
        <w:tabs>
          <w:tab w:val="left" w:pos="851"/>
        </w:tabs>
        <w:spacing w:line="360" w:lineRule="auto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0263E" w:rsidRPr="009C2158">
        <w:rPr>
          <w:b/>
          <w:color w:val="auto"/>
          <w:sz w:val="26"/>
          <w:szCs w:val="26"/>
        </w:rPr>
        <w:t>Профориентация</w:t>
      </w:r>
      <w:r>
        <w:rPr>
          <w:b/>
          <w:color w:val="auto"/>
          <w:sz w:val="26"/>
          <w:szCs w:val="26"/>
        </w:rPr>
        <w:t>»</w:t>
      </w:r>
    </w:p>
    <w:p w:rsidR="00187AC3" w:rsidRDefault="0040263E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A14F43">
        <w:rPr>
          <w:color w:val="auto"/>
          <w:sz w:val="26"/>
          <w:szCs w:val="26"/>
        </w:rPr>
        <w:t xml:space="preserve">Реализация воспитательного потенциала </w:t>
      </w:r>
      <w:proofErr w:type="spellStart"/>
      <w:r w:rsidRPr="00A14F43">
        <w:rPr>
          <w:color w:val="auto"/>
          <w:sz w:val="26"/>
          <w:szCs w:val="26"/>
        </w:rPr>
        <w:t>профориентационной</w:t>
      </w:r>
      <w:proofErr w:type="spellEnd"/>
      <w:r w:rsidRPr="00A14F43">
        <w:rPr>
          <w:color w:val="auto"/>
          <w:sz w:val="26"/>
          <w:szCs w:val="26"/>
        </w:rPr>
        <w:t xml:space="preserve"> работы </w:t>
      </w:r>
      <w:r w:rsidR="00187AC3">
        <w:rPr>
          <w:color w:val="auto"/>
          <w:sz w:val="26"/>
          <w:szCs w:val="26"/>
        </w:rPr>
        <w:t xml:space="preserve">Школы </w:t>
      </w:r>
      <w:r w:rsidR="00187AC3" w:rsidRPr="00187AC3">
        <w:rPr>
          <w:color w:val="auto"/>
          <w:sz w:val="26"/>
          <w:szCs w:val="26"/>
        </w:rPr>
        <w:t>предусматривает</w:t>
      </w:r>
      <w:r w:rsidRPr="00187AC3">
        <w:rPr>
          <w:color w:val="auto"/>
          <w:sz w:val="26"/>
          <w:szCs w:val="26"/>
        </w:rPr>
        <w:t xml:space="preserve"> </w:t>
      </w:r>
      <w:r w:rsidR="00187AC3" w:rsidRPr="00187AC3">
        <w:rPr>
          <w:color w:val="auto"/>
          <w:sz w:val="26"/>
          <w:szCs w:val="26"/>
        </w:rPr>
        <w:t xml:space="preserve">реализацию </w:t>
      </w:r>
      <w:proofErr w:type="spellStart"/>
      <w:r w:rsidR="00187AC3" w:rsidRPr="00187AC3">
        <w:rPr>
          <w:color w:val="auto"/>
          <w:sz w:val="26"/>
          <w:szCs w:val="26"/>
        </w:rPr>
        <w:t>профориентационного</w:t>
      </w:r>
      <w:proofErr w:type="spellEnd"/>
      <w:r w:rsidR="00187AC3" w:rsidRPr="00187AC3">
        <w:rPr>
          <w:color w:val="auto"/>
          <w:sz w:val="26"/>
          <w:szCs w:val="26"/>
        </w:rPr>
        <w:t xml:space="preserve"> минимума</w:t>
      </w:r>
      <w:r w:rsidR="00187AC3">
        <w:rPr>
          <w:color w:val="auto"/>
          <w:sz w:val="26"/>
          <w:szCs w:val="26"/>
        </w:rPr>
        <w:t>.</w:t>
      </w:r>
    </w:p>
    <w:p w:rsid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494717">
        <w:rPr>
          <w:sz w:val="26"/>
          <w:szCs w:val="26"/>
        </w:rPr>
        <w:t xml:space="preserve">Это комплекс мер по формированию готовности к профессиональному самоопределению обучающихся. </w:t>
      </w:r>
    </w:p>
    <w:p w:rsidR="00187AC3" w:rsidRPr="00187AC3" w:rsidRDefault="00187AC3" w:rsidP="00187AC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CD0958">
        <w:rPr>
          <w:sz w:val="26"/>
          <w:szCs w:val="26"/>
        </w:rPr>
        <w:t xml:space="preserve">В нашей школе </w:t>
      </w:r>
      <w:proofErr w:type="spellStart"/>
      <w:r w:rsidRPr="00CD0958">
        <w:rPr>
          <w:sz w:val="26"/>
          <w:szCs w:val="26"/>
        </w:rPr>
        <w:t>профминимум</w:t>
      </w:r>
      <w:proofErr w:type="spellEnd"/>
      <w:r w:rsidRPr="00CD0958">
        <w:rPr>
          <w:sz w:val="26"/>
          <w:szCs w:val="26"/>
        </w:rPr>
        <w:t xml:space="preserve"> реализуется по </w:t>
      </w:r>
      <w:r>
        <w:rPr>
          <w:b/>
          <w:sz w:val="26"/>
          <w:szCs w:val="26"/>
        </w:rPr>
        <w:t>базовому</w:t>
      </w:r>
      <w:r>
        <w:rPr>
          <w:sz w:val="26"/>
          <w:szCs w:val="26"/>
        </w:rPr>
        <w:t xml:space="preserve"> </w:t>
      </w:r>
      <w:r w:rsidRPr="00CD0958">
        <w:rPr>
          <w:sz w:val="26"/>
          <w:szCs w:val="26"/>
        </w:rPr>
        <w:t>уровн</w:t>
      </w:r>
      <w:r>
        <w:rPr>
          <w:sz w:val="26"/>
          <w:szCs w:val="26"/>
        </w:rPr>
        <w:t>ю</w:t>
      </w:r>
      <w:r w:rsidRPr="00CD0958">
        <w:rPr>
          <w:sz w:val="26"/>
          <w:szCs w:val="26"/>
        </w:rPr>
        <w:t xml:space="preserve">. Содержание </w:t>
      </w:r>
      <w:r>
        <w:rPr>
          <w:sz w:val="26"/>
          <w:szCs w:val="26"/>
        </w:rPr>
        <w:t xml:space="preserve">данного </w:t>
      </w:r>
      <w:r w:rsidRPr="00CD0958">
        <w:rPr>
          <w:sz w:val="26"/>
          <w:szCs w:val="26"/>
        </w:rPr>
        <w:t xml:space="preserve">уровня включает в себя </w:t>
      </w:r>
      <w:r>
        <w:rPr>
          <w:sz w:val="26"/>
          <w:szCs w:val="26"/>
        </w:rPr>
        <w:t xml:space="preserve">несколько </w:t>
      </w:r>
      <w:r w:rsidRPr="00CD0958">
        <w:rPr>
          <w:sz w:val="26"/>
          <w:szCs w:val="26"/>
        </w:rPr>
        <w:t>направлени</w:t>
      </w:r>
      <w:r>
        <w:rPr>
          <w:sz w:val="26"/>
          <w:szCs w:val="26"/>
        </w:rPr>
        <w:t>й</w:t>
      </w:r>
      <w:r w:rsidRPr="00CD0958">
        <w:rPr>
          <w:sz w:val="26"/>
          <w:szCs w:val="26"/>
        </w:rPr>
        <w:t xml:space="preserve">: </w:t>
      </w:r>
    </w:p>
    <w:p w:rsidR="00187AC3" w:rsidRDefault="00187AC3" w:rsidP="00187AC3">
      <w:pPr>
        <w:pStyle w:val="afa"/>
        <w:spacing w:line="360" w:lineRule="auto"/>
        <w:ind w:left="0"/>
      </w:pPr>
      <w:r>
        <w:rPr>
          <w:rFonts w:ascii="Times New Roman" w:hAnsi="Times New Roman"/>
          <w:sz w:val="26"/>
          <w:szCs w:val="26"/>
        </w:rPr>
        <w:t xml:space="preserve">1) </w:t>
      </w:r>
      <w:r w:rsidRPr="000242D0">
        <w:rPr>
          <w:rFonts w:ascii="Times New Roman" w:hAnsi="Times New Roman"/>
          <w:sz w:val="26"/>
          <w:szCs w:val="26"/>
        </w:rPr>
        <w:t xml:space="preserve">урочная деятельность - цикл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компонента,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0242D0">
        <w:rPr>
          <w:rFonts w:ascii="Times New Roman" w:hAnsi="Times New Roman"/>
          <w:sz w:val="26"/>
          <w:szCs w:val="26"/>
        </w:rPr>
        <w:t>2) внеурочная деятельность (курс внеурочной деятельности «Россия – мои горизонты»</w:t>
      </w:r>
      <w:r>
        <w:rPr>
          <w:rFonts w:ascii="Times New Roman" w:hAnsi="Times New Roman"/>
          <w:sz w:val="26"/>
          <w:szCs w:val="26"/>
        </w:rPr>
        <w:t>),</w:t>
      </w:r>
    </w:p>
    <w:p w:rsidR="00187AC3" w:rsidRDefault="00187AC3" w:rsidP="00187AC3">
      <w:pPr>
        <w:pStyle w:val="afa"/>
        <w:spacing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0242D0">
        <w:rPr>
          <w:rFonts w:ascii="Times New Roman" w:hAnsi="Times New Roman"/>
          <w:sz w:val="26"/>
          <w:szCs w:val="26"/>
        </w:rPr>
        <w:t xml:space="preserve">взаимодействие с родителями, которое будет осуществляться с помощью Всероссийских родительских собраний по профориентации от Фонда Гуманитарных наук и </w:t>
      </w:r>
      <w:proofErr w:type="spellStart"/>
      <w:r w:rsidRPr="000242D0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0242D0">
        <w:rPr>
          <w:rFonts w:ascii="Times New Roman" w:hAnsi="Times New Roman"/>
          <w:sz w:val="26"/>
          <w:szCs w:val="26"/>
        </w:rPr>
        <w:t xml:space="preserve"> РФ</w:t>
      </w:r>
      <w:r>
        <w:t>.</w:t>
      </w:r>
    </w:p>
    <w:p w:rsidR="00F675DE" w:rsidRPr="00F675DE" w:rsidRDefault="00F675DE" w:rsidP="00A14F43">
      <w:pPr>
        <w:tabs>
          <w:tab w:val="left" w:pos="851"/>
        </w:tabs>
        <w:spacing w:line="360" w:lineRule="auto"/>
        <w:ind w:firstLine="709"/>
        <w:rPr>
          <w:rFonts w:eastAsia="SchoolBookSanPin"/>
          <w:sz w:val="26"/>
          <w:szCs w:val="26"/>
        </w:rPr>
      </w:pPr>
      <w:r w:rsidRPr="00F675DE">
        <w:rPr>
          <w:rFonts w:eastAsia="SchoolBookSanPin"/>
          <w:sz w:val="26"/>
          <w:szCs w:val="26"/>
        </w:rPr>
        <w:t xml:space="preserve">Реализация воспитательного потенциала </w:t>
      </w:r>
      <w:proofErr w:type="spellStart"/>
      <w:r w:rsidRPr="00F675DE">
        <w:rPr>
          <w:rFonts w:eastAsia="SchoolBookSanPin"/>
          <w:sz w:val="26"/>
          <w:szCs w:val="26"/>
        </w:rPr>
        <w:t>профориентационной</w:t>
      </w:r>
      <w:proofErr w:type="spellEnd"/>
      <w:r w:rsidRPr="00F675DE">
        <w:rPr>
          <w:rFonts w:eastAsia="SchoolBookSanPin"/>
          <w:sz w:val="26"/>
          <w:szCs w:val="26"/>
        </w:rPr>
        <w:t xml:space="preserve"> работы </w:t>
      </w:r>
      <w:r>
        <w:rPr>
          <w:rFonts w:eastAsia="SchoolBookSanPin"/>
          <w:sz w:val="26"/>
          <w:szCs w:val="26"/>
        </w:rPr>
        <w:t>Школы также</w:t>
      </w:r>
      <w:r w:rsidRPr="00F675DE">
        <w:rPr>
          <w:rFonts w:eastAsia="SchoolBookSanPin"/>
          <w:sz w:val="26"/>
          <w:szCs w:val="26"/>
        </w:rPr>
        <w:t xml:space="preserve"> предусматрива</w:t>
      </w:r>
      <w:r>
        <w:rPr>
          <w:rFonts w:eastAsia="SchoolBookSanPin"/>
          <w:sz w:val="26"/>
          <w:szCs w:val="26"/>
        </w:rPr>
        <w:t>ет: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проведение циклов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5D234E" w:rsidRPr="009C2158">
        <w:rPr>
          <w:color w:val="auto"/>
          <w:sz w:val="26"/>
          <w:szCs w:val="26"/>
        </w:rPr>
        <w:t>профориентационные</w:t>
      </w:r>
      <w:proofErr w:type="spellEnd"/>
      <w:r w:rsidR="005D234E" w:rsidRPr="009C2158">
        <w:rPr>
          <w:color w:val="auto"/>
          <w:sz w:val="26"/>
          <w:szCs w:val="26"/>
        </w:rPr>
        <w:t xml:space="preserve"> игры (</w:t>
      </w:r>
      <w:r w:rsidR="00F53AA9" w:rsidRPr="009C2158">
        <w:rPr>
          <w:color w:val="auto"/>
          <w:sz w:val="26"/>
          <w:szCs w:val="26"/>
        </w:rPr>
        <w:t>игры-</w:t>
      </w:r>
      <w:r w:rsidR="0040263E" w:rsidRPr="009C2158">
        <w:rPr>
          <w:color w:val="auto"/>
          <w:sz w:val="26"/>
          <w:szCs w:val="26"/>
        </w:rPr>
        <w:t xml:space="preserve">симуляции, деловые игры, </w:t>
      </w:r>
      <w:proofErr w:type="spellStart"/>
      <w:r w:rsidR="0040263E" w:rsidRPr="009C2158">
        <w:rPr>
          <w:color w:val="auto"/>
          <w:sz w:val="26"/>
          <w:szCs w:val="26"/>
        </w:rPr>
        <w:t>квесты</w:t>
      </w:r>
      <w:proofErr w:type="spellEnd"/>
      <w:r w:rsidR="0040263E" w:rsidRPr="009C2158">
        <w:rPr>
          <w:color w:val="auto"/>
          <w:sz w:val="26"/>
          <w:szCs w:val="26"/>
        </w:rPr>
        <w:t>, кейсы</w:t>
      </w:r>
      <w:r w:rsidR="005D234E" w:rsidRPr="009C2158">
        <w:rPr>
          <w:color w:val="auto"/>
          <w:sz w:val="26"/>
          <w:szCs w:val="26"/>
        </w:rPr>
        <w:t>)</w:t>
      </w:r>
      <w:r w:rsidR="0040263E" w:rsidRPr="009C2158">
        <w:rPr>
          <w:color w:val="auto"/>
          <w:sz w:val="26"/>
          <w:szCs w:val="26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посещение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выставок, ярмарок профессий, тематических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профориентационных</w:t>
      </w:r>
      <w:proofErr w:type="spellEnd"/>
      <w:r w:rsidR="0040263E" w:rsidRPr="009C2158">
        <w:rPr>
          <w:color w:val="auto"/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совместное с педагогами изучение обучающ</w:t>
      </w:r>
      <w:r w:rsidR="005D234E" w:rsidRPr="009C2158">
        <w:rPr>
          <w:color w:val="auto"/>
          <w:sz w:val="26"/>
          <w:szCs w:val="26"/>
        </w:rPr>
        <w:t xml:space="preserve">имися </w:t>
      </w:r>
      <w:proofErr w:type="spellStart"/>
      <w:r w:rsidR="005D234E" w:rsidRPr="009C2158">
        <w:rPr>
          <w:color w:val="auto"/>
          <w:sz w:val="26"/>
          <w:szCs w:val="26"/>
        </w:rPr>
        <w:t>интернет-ресурсов</w:t>
      </w:r>
      <w:proofErr w:type="spellEnd"/>
      <w:r w:rsidR="005D234E" w:rsidRPr="009C2158">
        <w:rPr>
          <w:color w:val="auto"/>
          <w:sz w:val="26"/>
          <w:szCs w:val="26"/>
        </w:rPr>
        <w:t>, посвящё</w:t>
      </w:r>
      <w:r w:rsidR="0040263E" w:rsidRPr="009C2158">
        <w:rPr>
          <w:color w:val="auto"/>
          <w:sz w:val="26"/>
          <w:szCs w:val="26"/>
        </w:rPr>
        <w:t xml:space="preserve">нных выбору профессий, прохождение </w:t>
      </w:r>
      <w:proofErr w:type="spellStart"/>
      <w:r w:rsidR="0040263E" w:rsidRPr="009C2158">
        <w:rPr>
          <w:color w:val="auto"/>
          <w:sz w:val="26"/>
          <w:szCs w:val="26"/>
        </w:rPr>
        <w:t>профориентационн</w:t>
      </w:r>
      <w:r w:rsidR="005D234E" w:rsidRPr="009C2158">
        <w:rPr>
          <w:color w:val="auto"/>
          <w:sz w:val="26"/>
          <w:szCs w:val="26"/>
        </w:rPr>
        <w:t>ого</w:t>
      </w:r>
      <w:proofErr w:type="spellEnd"/>
      <w:r w:rsidR="005D234E" w:rsidRPr="009C2158">
        <w:rPr>
          <w:color w:val="auto"/>
          <w:sz w:val="26"/>
          <w:szCs w:val="26"/>
        </w:rPr>
        <w:t xml:space="preserve"> онлайн-</w:t>
      </w:r>
      <w:r w:rsidR="005D234E" w:rsidRPr="009C2158">
        <w:rPr>
          <w:color w:val="auto"/>
          <w:sz w:val="26"/>
          <w:szCs w:val="26"/>
        </w:rPr>
        <w:lastRenderedPageBreak/>
        <w:t>тестирования, онлайн-</w:t>
      </w:r>
      <w:r w:rsidR="0040263E" w:rsidRPr="009C2158">
        <w:rPr>
          <w:color w:val="auto"/>
          <w:sz w:val="26"/>
          <w:szCs w:val="26"/>
        </w:rPr>
        <w:t>курсов по интересующим профессиям и направлениям профессионального образования;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 xml:space="preserve">участие в работе всероссийских </w:t>
      </w:r>
      <w:proofErr w:type="spellStart"/>
      <w:r w:rsidR="0040263E" w:rsidRPr="009C2158">
        <w:rPr>
          <w:color w:val="auto"/>
          <w:sz w:val="26"/>
          <w:szCs w:val="26"/>
        </w:rPr>
        <w:t>профориентац</w:t>
      </w:r>
      <w:r w:rsidR="0040263E" w:rsidRPr="00D4242C">
        <w:rPr>
          <w:color w:val="auto"/>
          <w:sz w:val="26"/>
          <w:szCs w:val="26"/>
        </w:rPr>
        <w:t>ионных</w:t>
      </w:r>
      <w:proofErr w:type="spellEnd"/>
      <w:r w:rsidR="0040263E" w:rsidRPr="00D4242C">
        <w:rPr>
          <w:color w:val="auto"/>
          <w:sz w:val="26"/>
          <w:szCs w:val="26"/>
        </w:rPr>
        <w:t xml:space="preserve"> проектов</w:t>
      </w:r>
      <w:r w:rsidR="00D4242C" w:rsidRPr="00D4242C">
        <w:rPr>
          <w:color w:val="auto"/>
          <w:sz w:val="26"/>
          <w:szCs w:val="26"/>
        </w:rPr>
        <w:t xml:space="preserve"> (</w:t>
      </w:r>
      <w:r w:rsidR="00D4242C" w:rsidRPr="00D4242C">
        <w:rPr>
          <w:sz w:val="26"/>
          <w:szCs w:val="26"/>
        </w:rPr>
        <w:t>«Билет в будущее», «</w:t>
      </w:r>
      <w:proofErr w:type="spellStart"/>
      <w:r w:rsidR="00D4242C" w:rsidRPr="00D4242C">
        <w:rPr>
          <w:sz w:val="26"/>
          <w:szCs w:val="26"/>
        </w:rPr>
        <w:t>Zасобой</w:t>
      </w:r>
      <w:proofErr w:type="spellEnd"/>
      <w:r w:rsidR="00D4242C" w:rsidRPr="00D4242C">
        <w:rPr>
          <w:sz w:val="26"/>
          <w:szCs w:val="26"/>
        </w:rPr>
        <w:t>», просмотр лекций на портале «</w:t>
      </w:r>
      <w:proofErr w:type="spellStart"/>
      <w:r w:rsidR="00D4242C" w:rsidRPr="00D4242C">
        <w:rPr>
          <w:sz w:val="26"/>
          <w:szCs w:val="26"/>
        </w:rPr>
        <w:t>ПроеКТОриЯ</w:t>
      </w:r>
      <w:proofErr w:type="spellEnd"/>
      <w:r w:rsidR="00D4242C" w:rsidRPr="00D4242C">
        <w:rPr>
          <w:sz w:val="26"/>
          <w:szCs w:val="26"/>
        </w:rPr>
        <w:t>»)</w:t>
      </w:r>
      <w:r w:rsidR="0040263E" w:rsidRPr="00D4242C">
        <w:rPr>
          <w:color w:val="auto"/>
          <w:sz w:val="26"/>
          <w:szCs w:val="26"/>
        </w:rPr>
        <w:t>;</w:t>
      </w:r>
    </w:p>
    <w:p w:rsidR="00A14F43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Default="00A14F43" w:rsidP="00A14F43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9C2158">
        <w:rPr>
          <w:color w:val="auto"/>
          <w:sz w:val="26"/>
          <w:szCs w:val="26"/>
        </w:rPr>
        <w:t>освоение обучающимися основ профессии в рамках различных курсов</w:t>
      </w:r>
      <w:r w:rsidR="005D234E" w:rsidRPr="009C2158">
        <w:rPr>
          <w:color w:val="auto"/>
          <w:sz w:val="26"/>
          <w:szCs w:val="26"/>
        </w:rPr>
        <w:t>, включё</w:t>
      </w:r>
      <w:r w:rsidR="0040263E" w:rsidRPr="009C2158">
        <w:rPr>
          <w:color w:val="auto"/>
          <w:sz w:val="26"/>
          <w:szCs w:val="26"/>
        </w:rPr>
        <w:t>нных в обязательную часть образовательной программы, в рамках компонента у</w:t>
      </w:r>
      <w:r w:rsidR="005D234E" w:rsidRPr="009C2158">
        <w:rPr>
          <w:color w:val="auto"/>
          <w:sz w:val="26"/>
          <w:szCs w:val="26"/>
        </w:rPr>
        <w:t>частник</w:t>
      </w:r>
      <w:r w:rsidR="00D22B4D" w:rsidRPr="009C2158">
        <w:rPr>
          <w:color w:val="auto"/>
          <w:sz w:val="26"/>
          <w:szCs w:val="26"/>
        </w:rPr>
        <w:t>ов</w:t>
      </w:r>
      <w:r w:rsidR="0040263E" w:rsidRPr="009C2158">
        <w:rPr>
          <w:color w:val="auto"/>
          <w:sz w:val="26"/>
          <w:szCs w:val="26"/>
        </w:rPr>
        <w:t xml:space="preserve"> образовательных отношений, внеурочной деятельности</w:t>
      </w:r>
      <w:r w:rsidR="00D22B4D" w:rsidRPr="009C2158">
        <w:rPr>
          <w:color w:val="auto"/>
          <w:sz w:val="26"/>
          <w:szCs w:val="26"/>
        </w:rPr>
        <w:t>,</w:t>
      </w:r>
      <w:r w:rsidR="0040263E" w:rsidRPr="009C2158">
        <w:rPr>
          <w:color w:val="auto"/>
          <w:sz w:val="26"/>
          <w:szCs w:val="26"/>
        </w:rPr>
        <w:t xml:space="preserve"> дополнительного образования. </w:t>
      </w:r>
    </w:p>
    <w:p w:rsidR="00A14F43" w:rsidRDefault="00A14F43" w:rsidP="00D4242C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D4242C" w:rsidRDefault="00D4242C" w:rsidP="00D4242C">
      <w:pPr>
        <w:spacing w:line="360" w:lineRule="auto"/>
        <w:ind w:left="360"/>
        <w:jc w:val="center"/>
        <w:rPr>
          <w:sz w:val="26"/>
          <w:szCs w:val="26"/>
        </w:rPr>
      </w:pPr>
      <w:r w:rsidRPr="00D4242C">
        <w:rPr>
          <w:b/>
          <w:bCs/>
          <w:sz w:val="26"/>
          <w:szCs w:val="26"/>
        </w:rPr>
        <w:t>«</w:t>
      </w:r>
      <w:r w:rsidR="00A14F43" w:rsidRPr="00D4242C">
        <w:rPr>
          <w:b/>
          <w:bCs/>
          <w:sz w:val="26"/>
          <w:szCs w:val="26"/>
        </w:rPr>
        <w:t>Детские общественные объединения</w:t>
      </w:r>
      <w:r w:rsidRPr="00D4242C">
        <w:rPr>
          <w:b/>
          <w:bCs/>
          <w:sz w:val="26"/>
          <w:szCs w:val="26"/>
        </w:rPr>
        <w:t>»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Действующие</w:t>
      </w:r>
      <w:r w:rsidR="00A14F43" w:rsidRPr="00D4242C">
        <w:rPr>
          <w:sz w:val="26"/>
          <w:szCs w:val="26"/>
        </w:rPr>
        <w:t xml:space="preserve"> на </w:t>
      </w:r>
      <w:r>
        <w:rPr>
          <w:sz w:val="26"/>
          <w:szCs w:val="26"/>
        </w:rPr>
        <w:t>базе Школы детские общественные</w:t>
      </w:r>
      <w:r w:rsidR="00A14F43" w:rsidRPr="00D4242C">
        <w:rPr>
          <w:sz w:val="26"/>
          <w:szCs w:val="26"/>
        </w:rPr>
        <w:t xml:space="preserve">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</w:t>
      </w:r>
      <w:r>
        <w:rPr>
          <w:sz w:val="26"/>
          <w:szCs w:val="26"/>
        </w:rPr>
        <w:t>есов для реализации общих целей</w:t>
      </w:r>
      <w:r w:rsidR="00A14F43" w:rsidRPr="00D4242C">
        <w:rPr>
          <w:sz w:val="26"/>
          <w:szCs w:val="26"/>
        </w:rPr>
        <w:t xml:space="preserve">. </w:t>
      </w:r>
    </w:p>
    <w:p w:rsidR="00D4242C" w:rsidRDefault="00A14F43" w:rsidP="00D4242C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Воспитание в детском общественном объединении осуществляется через:</w:t>
      </w:r>
    </w:p>
    <w:p w:rsidR="00D4242C" w:rsidRDefault="00D4242C" w:rsidP="00D4242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</w:t>
      </w:r>
      <w:r>
        <w:rPr>
          <w:sz w:val="26"/>
          <w:szCs w:val="26"/>
        </w:rPr>
        <w:t>ый опыт гражданского поведения;</w:t>
      </w:r>
    </w:p>
    <w:p w:rsidR="005E08FE" w:rsidRDefault="00D4242C" w:rsidP="005E08F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4F43" w:rsidRPr="00D4242C">
        <w:rPr>
          <w:sz w:val="26"/>
          <w:szCs w:val="26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</w:t>
      </w:r>
      <w:r w:rsidR="005E08FE">
        <w:rPr>
          <w:sz w:val="26"/>
          <w:szCs w:val="26"/>
        </w:rPr>
        <w:t>ть других (т</w:t>
      </w:r>
      <w:r w:rsidR="00A14F43" w:rsidRPr="00D4242C">
        <w:rPr>
          <w:sz w:val="26"/>
          <w:szCs w:val="26"/>
        </w:rPr>
        <w:t xml:space="preserve">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</w:t>
      </w:r>
      <w:r w:rsidR="00A14F43" w:rsidRPr="00D4242C">
        <w:rPr>
          <w:sz w:val="26"/>
          <w:szCs w:val="26"/>
        </w:rPr>
        <w:lastRenderedPageBreak/>
        <w:t>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</w:t>
      </w:r>
      <w:r w:rsidR="005E08FE">
        <w:rPr>
          <w:sz w:val="26"/>
          <w:szCs w:val="26"/>
        </w:rPr>
        <w:t>)</w:t>
      </w:r>
    </w:p>
    <w:p w:rsidR="00A14F43" w:rsidRPr="00D4242C" w:rsidRDefault="00A14F43" w:rsidP="005E08FE">
      <w:pPr>
        <w:spacing w:line="360" w:lineRule="auto"/>
        <w:ind w:firstLine="708"/>
        <w:rPr>
          <w:sz w:val="26"/>
          <w:szCs w:val="26"/>
        </w:rPr>
      </w:pPr>
      <w:r w:rsidRPr="00D4242C">
        <w:rPr>
          <w:sz w:val="26"/>
          <w:szCs w:val="26"/>
        </w:rPr>
        <w:t>По иници</w:t>
      </w:r>
      <w:r w:rsidR="005E08FE">
        <w:rPr>
          <w:sz w:val="26"/>
          <w:szCs w:val="26"/>
        </w:rPr>
        <w:t xml:space="preserve">ативе администрации </w:t>
      </w:r>
      <w:r w:rsidRPr="00D4242C">
        <w:rPr>
          <w:sz w:val="26"/>
          <w:szCs w:val="26"/>
        </w:rPr>
        <w:t xml:space="preserve">и </w:t>
      </w:r>
      <w:r w:rsidR="005E08FE">
        <w:rPr>
          <w:sz w:val="26"/>
          <w:szCs w:val="26"/>
        </w:rPr>
        <w:t>Ученического совета</w:t>
      </w:r>
      <w:r w:rsidRPr="00D4242C">
        <w:rPr>
          <w:sz w:val="26"/>
          <w:szCs w:val="26"/>
        </w:rPr>
        <w:t xml:space="preserve"> </w:t>
      </w:r>
      <w:r w:rsidR="005E08FE">
        <w:rPr>
          <w:sz w:val="26"/>
          <w:szCs w:val="26"/>
        </w:rPr>
        <w:t xml:space="preserve">в Школе созданы </w:t>
      </w:r>
      <w:r w:rsidRPr="00D4242C">
        <w:rPr>
          <w:sz w:val="26"/>
          <w:szCs w:val="26"/>
        </w:rPr>
        <w:t xml:space="preserve">следующие школьные детские общественные объединения: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55"/>
        <w:gridCol w:w="1754"/>
        <w:gridCol w:w="5884"/>
      </w:tblGrid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0110A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Наименование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Количество</w:t>
            </w:r>
          </w:p>
          <w:p w:rsidR="00A14F43" w:rsidRPr="005E08FE" w:rsidRDefault="005E08FE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у</w:t>
            </w:r>
            <w:r w:rsidR="00A14F43" w:rsidRPr="005E08FE">
              <w:rPr>
                <w:rFonts w:eastAsia="Calibri"/>
                <w:i/>
              </w:rPr>
              <w:t>частников</w:t>
            </w:r>
            <w:r w:rsidRPr="005E08FE">
              <w:rPr>
                <w:rFonts w:eastAsia="Calibri"/>
                <w:i/>
              </w:rPr>
              <w:t>, классы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A14F43" w:rsidP="005E08FE">
            <w:pPr>
              <w:jc w:val="center"/>
              <w:rPr>
                <w:rFonts w:eastAsia="Calibri"/>
                <w:i/>
              </w:rPr>
            </w:pPr>
            <w:r w:rsidRPr="005E08FE">
              <w:rPr>
                <w:rFonts w:eastAsia="Calibri"/>
                <w:i/>
              </w:rPr>
              <w:t>Направление деятельности</w:t>
            </w:r>
          </w:p>
        </w:tc>
      </w:tr>
      <w:tr w:rsidR="00A14F43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РДДМ,  «Движение первых</w:t>
            </w:r>
            <w:r w:rsidR="00A14F43" w:rsidRPr="005E08FE">
              <w:rPr>
                <w:rFonts w:eastAsia="Calibri"/>
                <w:b/>
                <w:sz w:val="26"/>
                <w:szCs w:val="26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50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F43" w:rsidRPr="005E08FE" w:rsidRDefault="00FA7CD0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Реализация мероприятий РДДМ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«Орлята России»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FA7CD0" w:rsidP="00FA7CD0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 человека 1а,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1б</w:t>
            </w:r>
            <w:r>
              <w:rPr>
                <w:rFonts w:eastAsia="Calibri"/>
                <w:sz w:val="26"/>
                <w:szCs w:val="26"/>
              </w:rPr>
              <w:t>, 2а, 2б и 2в</w:t>
            </w:r>
            <w:r w:rsidR="005E08FE" w:rsidRPr="005E08FE">
              <w:rPr>
                <w:rFonts w:eastAsia="Calibri"/>
                <w:sz w:val="26"/>
                <w:szCs w:val="26"/>
              </w:rPr>
              <w:t xml:space="preserve">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Реализация Программы развития социальной активности обучающихся начальных классов «Орлята России»</w:t>
            </w:r>
          </w:p>
        </w:tc>
      </w:tr>
      <w:tr w:rsidR="005E08FE" w:rsidRPr="0032663E" w:rsidTr="00D14DC1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5E08FE">
              <w:rPr>
                <w:rFonts w:eastAsia="Calibri"/>
                <w:b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обучающихся 5-11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Духовно-нравственное развитие: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Получение ценностной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ор</w:t>
            </w:r>
            <w:r>
              <w:rPr>
                <w:color w:val="auto"/>
                <w:sz w:val="26"/>
                <w:szCs w:val="26"/>
              </w:rPr>
              <w:t>иентации, формирование нравственной позиции, раскрытие духовного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потенциал</w:t>
            </w:r>
            <w:r>
              <w:rPr>
                <w:color w:val="auto"/>
                <w:sz w:val="26"/>
                <w:szCs w:val="26"/>
              </w:rPr>
              <w:t>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личности. </w:t>
            </w:r>
            <w:r>
              <w:rPr>
                <w:color w:val="auto"/>
                <w:sz w:val="26"/>
                <w:szCs w:val="26"/>
              </w:rPr>
              <w:t>В</w:t>
            </w:r>
            <w:r w:rsidR="005E08FE" w:rsidRPr="005E08FE">
              <w:rPr>
                <w:color w:val="auto"/>
                <w:sz w:val="26"/>
                <w:szCs w:val="26"/>
              </w:rPr>
              <w:t>оспитание в юнармейцах доброты, сочувствия, совестливости, честности, верности, достоинс</w:t>
            </w:r>
            <w:r>
              <w:rPr>
                <w:color w:val="auto"/>
                <w:sz w:val="26"/>
                <w:szCs w:val="26"/>
              </w:rPr>
              <w:t>тва, любови к Родине, культуре, экологического сознания подростков, уважительного отношения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к семье. </w:t>
            </w:r>
          </w:p>
          <w:p w:rsidR="005E08FE" w:rsidRPr="005E08FE" w:rsidRDefault="005E08FE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5E08FE">
              <w:rPr>
                <w:b/>
                <w:bCs/>
                <w:color w:val="auto"/>
                <w:sz w:val="26"/>
                <w:szCs w:val="26"/>
              </w:rPr>
              <w:t>С</w:t>
            </w:r>
            <w:r w:rsidR="00D14DC1">
              <w:rPr>
                <w:b/>
                <w:bCs/>
                <w:color w:val="auto"/>
                <w:sz w:val="26"/>
                <w:szCs w:val="26"/>
              </w:rPr>
              <w:t>оциальное развитие: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Формирование чувства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ответственности за свои пос</w:t>
            </w:r>
            <w:r>
              <w:rPr>
                <w:color w:val="auto"/>
                <w:sz w:val="26"/>
                <w:szCs w:val="26"/>
              </w:rPr>
              <w:t>тупки и действия, инициативности, самостоятельности. Взаимодействие друг с другом; выявление и анализ вопросов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развити</w:t>
            </w:r>
            <w:r>
              <w:rPr>
                <w:color w:val="auto"/>
                <w:sz w:val="26"/>
                <w:szCs w:val="26"/>
              </w:rPr>
              <w:t>я гражданского общества, нахождение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пути их решения через реализацию социально значимых проектов. 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/>
                <w:color w:val="auto"/>
                <w:sz w:val="26"/>
                <w:szCs w:val="26"/>
              </w:rPr>
              <w:t>Физическое развитие и спорт:</w:t>
            </w:r>
          </w:p>
          <w:p w:rsidR="005E08FE" w:rsidRPr="005E08FE" w:rsidRDefault="00D14DC1" w:rsidP="0050110A">
            <w:pPr>
              <w:widowControl/>
              <w:spacing w:line="360" w:lineRule="auto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Укрепление своего здоровья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. Участие в соревнованиях и в спортивных играх </w:t>
            </w:r>
            <w:r w:rsidR="005E08FE" w:rsidRPr="005E08FE">
              <w:rPr>
                <w:color w:val="auto"/>
                <w:sz w:val="26"/>
                <w:szCs w:val="26"/>
              </w:rPr>
              <w:lastRenderedPageBreak/>
              <w:t xml:space="preserve">воспитывают у юнармейцев командный дух, развивают навыки слаженного взаимодействия в коллективе. </w:t>
            </w:r>
          </w:p>
          <w:p w:rsid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Интеллектуальное развитие:</w:t>
            </w:r>
          </w:p>
          <w:p w:rsidR="005E08FE" w:rsidRPr="00D14DC1" w:rsidRDefault="00D14DC1" w:rsidP="0050110A">
            <w:pPr>
              <w:widowControl/>
              <w:spacing w:line="360" w:lineRule="auto"/>
              <w:jc w:val="left"/>
              <w:outlineLvl w:val="2"/>
              <w:rPr>
                <w:b/>
                <w:bCs/>
                <w:color w:val="auto"/>
                <w:sz w:val="26"/>
                <w:szCs w:val="26"/>
              </w:rPr>
            </w:pPr>
            <w:r w:rsidRPr="00D14DC1">
              <w:rPr>
                <w:bCs/>
                <w:color w:val="auto"/>
                <w:sz w:val="26"/>
                <w:szCs w:val="26"/>
              </w:rPr>
              <w:t>С</w:t>
            </w:r>
            <w:r>
              <w:rPr>
                <w:color w:val="auto"/>
                <w:sz w:val="26"/>
                <w:szCs w:val="26"/>
              </w:rPr>
              <w:t>оздание</w:t>
            </w:r>
            <w:r w:rsidR="005E08FE" w:rsidRPr="005E08FE">
              <w:rPr>
                <w:color w:val="auto"/>
                <w:sz w:val="26"/>
                <w:szCs w:val="26"/>
              </w:rPr>
              <w:t xml:space="preserve">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</w:t>
            </w:r>
          </w:p>
        </w:tc>
      </w:tr>
      <w:tr w:rsidR="005E08FE" w:rsidRPr="0032663E" w:rsidTr="00D14DC1">
        <w:trPr>
          <w:trHeight w:val="80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Отряд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«Юные инспекторы</w:t>
            </w:r>
          </w:p>
          <w:p w:rsidR="005E08FE" w:rsidRPr="005E08FE" w:rsidRDefault="005E08F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 xml:space="preserve">движения»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D14DC1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обучающихся 6</w:t>
            </w:r>
            <w:r w:rsidR="005E08FE" w:rsidRPr="005E08FE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соревнованиях, конкурсах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 xml:space="preserve">- проведение массово-разъяснительной работы по пропаганде безопасности дорожного движения </w:t>
            </w:r>
            <w:r w:rsidR="00D14DC1">
              <w:rPr>
                <w:sz w:val="26"/>
                <w:szCs w:val="26"/>
              </w:rPr>
              <w:t>в Школе</w:t>
            </w:r>
            <w:r w:rsidRPr="005E08FE">
              <w:rPr>
                <w:sz w:val="26"/>
                <w:szCs w:val="26"/>
              </w:rPr>
              <w:t xml:space="preserve"> детей с использованием различных форм и методов пропаганды;</w:t>
            </w:r>
          </w:p>
          <w:p w:rsidR="005E08FE" w:rsidRPr="005E08FE" w:rsidRDefault="005E08FE" w:rsidP="0050110A">
            <w:pPr>
              <w:spacing w:line="360" w:lineRule="auto"/>
              <w:jc w:val="left"/>
              <w:rPr>
                <w:rFonts w:eastAsia="Calibri"/>
                <w:sz w:val="26"/>
                <w:szCs w:val="26"/>
              </w:rPr>
            </w:pPr>
            <w:r w:rsidRPr="005E08FE">
              <w:rPr>
                <w:sz w:val="26"/>
                <w:szCs w:val="26"/>
              </w:rPr>
              <w:t>- участие в патрулировании на дорогах совместно с сотрудниками ГИБДД с целью выявления среди детей и подростков правонарушит</w:t>
            </w:r>
            <w:r w:rsidR="008461EE">
              <w:rPr>
                <w:sz w:val="26"/>
                <w:szCs w:val="26"/>
              </w:rPr>
              <w:t>елей в сфере дорожного движения</w:t>
            </w:r>
          </w:p>
        </w:tc>
      </w:tr>
      <w:tr w:rsidR="005E08F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  <w:r w:rsidRPr="005E08FE">
              <w:rPr>
                <w:rFonts w:eastAsia="Calibri"/>
                <w:b/>
                <w:sz w:val="26"/>
                <w:szCs w:val="26"/>
              </w:rPr>
              <w:t>Д</w:t>
            </w:r>
            <w:r w:rsidR="00D14DC1">
              <w:rPr>
                <w:rFonts w:eastAsia="Calibri"/>
                <w:b/>
                <w:sz w:val="26"/>
                <w:szCs w:val="26"/>
              </w:rPr>
              <w:t>ружина юных пожарных (Д</w:t>
            </w:r>
            <w:r w:rsidRPr="005E08FE">
              <w:rPr>
                <w:rFonts w:eastAsia="Calibri"/>
                <w:b/>
                <w:sz w:val="26"/>
                <w:szCs w:val="26"/>
              </w:rPr>
              <w:t>ЮП</w:t>
            </w:r>
            <w:r w:rsidR="00D14DC1">
              <w:rPr>
                <w:rFonts w:eastAsia="Calibri"/>
                <w:b/>
                <w:sz w:val="26"/>
                <w:szCs w:val="26"/>
              </w:rPr>
              <w:t>)</w:t>
            </w:r>
            <w:r w:rsidRPr="005E08FE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5E08FE" w:rsidRPr="005E08FE" w:rsidRDefault="005E08FE" w:rsidP="005011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8FE" w:rsidRPr="005E08FE" w:rsidRDefault="005E08F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5E08FE">
              <w:rPr>
                <w:rFonts w:eastAsia="Calibri"/>
                <w:sz w:val="26"/>
                <w:szCs w:val="26"/>
              </w:rPr>
              <w:t>8</w:t>
            </w:r>
            <w:r w:rsidR="00FA7CD0">
              <w:rPr>
                <w:rFonts w:eastAsia="Calibri"/>
                <w:sz w:val="26"/>
                <w:szCs w:val="26"/>
              </w:rPr>
              <w:t xml:space="preserve"> обучающихся 8</w:t>
            </w:r>
            <w:r w:rsidR="00D14DC1">
              <w:rPr>
                <w:rFonts w:eastAsia="Calibri"/>
                <w:sz w:val="26"/>
                <w:szCs w:val="26"/>
              </w:rPr>
              <w:t>х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>оказание помощи ОО в воспитании у учащихся чувства личной ответственности за сохранность жизни и здоровья людей, материальных ценностей от пожаров;</w:t>
            </w:r>
          </w:p>
          <w:p w:rsid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противопожарная пропаганда и агитация, пожарно-профилактическая работа среди детей и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подростков;</w:t>
            </w:r>
          </w:p>
          <w:p w:rsidR="008461EE" w:rsidRPr="00D14DC1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D14DC1">
              <w:rPr>
                <w:rFonts w:eastAsiaTheme="minorHAnsi"/>
                <w:sz w:val="26"/>
                <w:szCs w:val="26"/>
                <w:lang w:eastAsia="en-US"/>
              </w:rPr>
              <w:t xml:space="preserve">пропаганда традиций и истории пожарной охраны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добровольного общества пожарных</w:t>
            </w:r>
          </w:p>
        </w:tc>
      </w:tr>
      <w:tr w:rsidR="008461EE" w:rsidRPr="0032663E" w:rsidTr="00D14DC1">
        <w:trPr>
          <w:trHeight w:val="78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Школьный спортивный клуб (ШСК)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1EE" w:rsidRPr="005E08FE" w:rsidRDefault="008461EE" w:rsidP="0050110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 обучающихся 4-11 классов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>
              <w:rPr>
                <w:rStyle w:val="hgkelc"/>
                <w:sz w:val="26"/>
                <w:szCs w:val="26"/>
              </w:rPr>
              <w:t xml:space="preserve">- </w:t>
            </w:r>
            <w:r w:rsidRPr="008461EE">
              <w:rPr>
                <w:rStyle w:val="hgkelc"/>
                <w:sz w:val="26"/>
                <w:szCs w:val="26"/>
              </w:rPr>
              <w:t xml:space="preserve">организация и совершенствование спортивно-массовой работы в </w:t>
            </w:r>
            <w:r w:rsidRPr="008461EE">
              <w:rPr>
                <w:rStyle w:val="hgkelc"/>
                <w:bCs/>
                <w:sz w:val="26"/>
                <w:szCs w:val="26"/>
              </w:rPr>
              <w:t>Школе</w:t>
            </w:r>
            <w:r w:rsidRPr="008461EE">
              <w:rPr>
                <w:rStyle w:val="hgkelc"/>
                <w:sz w:val="26"/>
                <w:szCs w:val="26"/>
              </w:rPr>
              <w:t xml:space="preserve">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rStyle w:val="hgkelc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пропаганда здорового образа жизни, укрепление здоровья обучающихся, повышение их работоспособности, </w:t>
            </w:r>
          </w:p>
          <w:p w:rsidR="008461EE" w:rsidRPr="008461EE" w:rsidRDefault="008461EE" w:rsidP="0050110A">
            <w:pPr>
              <w:shd w:val="clear" w:color="auto" w:fill="FFFFFF"/>
              <w:tabs>
                <w:tab w:val="left" w:pos="1399"/>
              </w:tabs>
              <w:spacing w:line="360" w:lineRule="auto"/>
              <w:jc w:val="left"/>
              <w:rPr>
                <w:spacing w:val="-8"/>
                <w:sz w:val="26"/>
                <w:szCs w:val="26"/>
              </w:rPr>
            </w:pPr>
            <w:r w:rsidRPr="008461EE">
              <w:rPr>
                <w:rStyle w:val="hgkelc"/>
                <w:sz w:val="26"/>
                <w:szCs w:val="26"/>
              </w:rPr>
              <w:t xml:space="preserve">- повышение спортивного мастерства членов </w:t>
            </w:r>
            <w:r w:rsidRPr="008461EE">
              <w:rPr>
                <w:rStyle w:val="hgkelc"/>
                <w:bCs/>
                <w:sz w:val="26"/>
                <w:szCs w:val="26"/>
              </w:rPr>
              <w:t>ШСК</w:t>
            </w:r>
          </w:p>
        </w:tc>
      </w:tr>
    </w:tbl>
    <w:p w:rsidR="00D14DC1" w:rsidRDefault="00D14DC1" w:rsidP="00A14F43">
      <w:pPr>
        <w:spacing w:line="276" w:lineRule="auto"/>
        <w:ind w:firstLine="567"/>
        <w:rPr>
          <w:rFonts w:eastAsia="Calibri"/>
          <w:b/>
          <w:sz w:val="24"/>
          <w:szCs w:val="24"/>
        </w:rPr>
      </w:pPr>
    </w:p>
    <w:p w:rsidR="00CF5364" w:rsidRDefault="00CF5364" w:rsidP="00A14F43">
      <w:pPr>
        <w:spacing w:line="276" w:lineRule="auto"/>
      </w:pPr>
    </w:p>
    <w:p w:rsidR="00CF5364" w:rsidRDefault="00CF5364" w:rsidP="00A14F43">
      <w:pPr>
        <w:spacing w:line="276" w:lineRule="auto"/>
      </w:pPr>
    </w:p>
    <w:p w:rsidR="00A14F43" w:rsidRPr="008461EE" w:rsidRDefault="008461EE" w:rsidP="008461E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«Школьные </w:t>
      </w:r>
      <w:r w:rsidR="00A14F43" w:rsidRPr="008461EE">
        <w:rPr>
          <w:b/>
          <w:bCs/>
          <w:sz w:val="26"/>
          <w:szCs w:val="26"/>
        </w:rPr>
        <w:t>медиа</w:t>
      </w:r>
      <w:r>
        <w:rPr>
          <w:b/>
          <w:bCs/>
          <w:sz w:val="26"/>
          <w:szCs w:val="26"/>
        </w:rPr>
        <w:t>»</w:t>
      </w:r>
    </w:p>
    <w:p w:rsidR="008461EE" w:rsidRDefault="00A14F43" w:rsidP="008461EE">
      <w:pPr>
        <w:spacing w:line="360" w:lineRule="auto"/>
        <w:rPr>
          <w:sz w:val="26"/>
          <w:szCs w:val="26"/>
        </w:rPr>
      </w:pPr>
      <w:r w:rsidRPr="008461EE">
        <w:rPr>
          <w:b/>
          <w:bCs/>
          <w:sz w:val="26"/>
          <w:szCs w:val="26"/>
        </w:rPr>
        <w:t xml:space="preserve">    </w:t>
      </w:r>
      <w:r w:rsidR="008461EE">
        <w:rPr>
          <w:b/>
          <w:bCs/>
          <w:sz w:val="26"/>
          <w:szCs w:val="26"/>
        </w:rPr>
        <w:tab/>
      </w:r>
      <w:r w:rsidRPr="008461EE">
        <w:rPr>
          <w:sz w:val="26"/>
          <w:szCs w:val="26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</w:t>
      </w:r>
      <w:r w:rsidR="008461EE">
        <w:rPr>
          <w:sz w:val="26"/>
          <w:szCs w:val="26"/>
        </w:rPr>
        <w:t xml:space="preserve"> самореализации </w:t>
      </w:r>
      <w:r w:rsidR="00531EE2">
        <w:rPr>
          <w:sz w:val="26"/>
          <w:szCs w:val="26"/>
        </w:rPr>
        <w:t>об</w:t>
      </w:r>
      <w:r w:rsidR="008461EE">
        <w:rPr>
          <w:sz w:val="26"/>
          <w:szCs w:val="26"/>
        </w:rPr>
        <w:t>уча</w:t>
      </w:r>
      <w:r w:rsidR="00531EE2">
        <w:rPr>
          <w:sz w:val="26"/>
          <w:szCs w:val="26"/>
        </w:rPr>
        <w:t>ю</w:t>
      </w:r>
      <w:r w:rsidR="008461EE">
        <w:rPr>
          <w:sz w:val="26"/>
          <w:szCs w:val="26"/>
        </w:rPr>
        <w:t xml:space="preserve">щихся. </w:t>
      </w:r>
    </w:p>
    <w:p w:rsidR="004C5F5C" w:rsidRDefault="008461EE" w:rsidP="004C5F5C">
      <w:pPr>
        <w:spacing w:line="360" w:lineRule="auto"/>
        <w:ind w:firstLine="720"/>
        <w:rPr>
          <w:rFonts w:cstheme="minorHAnsi"/>
          <w:sz w:val="26"/>
          <w:szCs w:val="26"/>
        </w:rPr>
      </w:pPr>
      <w:r w:rsidRPr="008461EE">
        <w:rPr>
          <w:rFonts w:cstheme="minorHAnsi"/>
          <w:sz w:val="26"/>
          <w:szCs w:val="26"/>
        </w:rPr>
        <w:t>Воспитательный потенци</w:t>
      </w:r>
      <w:r>
        <w:rPr>
          <w:rFonts w:cstheme="minorHAnsi"/>
          <w:sz w:val="26"/>
          <w:szCs w:val="26"/>
        </w:rPr>
        <w:t xml:space="preserve">ал школьных медиа реализуется в </w:t>
      </w:r>
      <w:r w:rsidRPr="008461EE">
        <w:rPr>
          <w:rFonts w:cstheme="minorHAnsi"/>
          <w:sz w:val="26"/>
          <w:szCs w:val="26"/>
        </w:rPr>
        <w:t>рамках следу</w:t>
      </w:r>
      <w:r w:rsidR="004C5F5C">
        <w:rPr>
          <w:rFonts w:cstheme="minorHAnsi"/>
          <w:sz w:val="26"/>
          <w:szCs w:val="26"/>
        </w:rPr>
        <w:t>ющих видов и форм деятельности:</w:t>
      </w:r>
    </w:p>
    <w:p w:rsidR="000F0F65" w:rsidRDefault="008461EE" w:rsidP="004C5F5C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531EE2">
        <w:rPr>
          <w:rFonts w:cstheme="minorHAnsi"/>
          <w:color w:val="auto"/>
          <w:sz w:val="26"/>
          <w:szCs w:val="26"/>
        </w:rPr>
        <w:t xml:space="preserve">- </w:t>
      </w:r>
      <w:r w:rsidR="004C5F5C" w:rsidRPr="000F0F65">
        <w:rPr>
          <w:rFonts w:cstheme="minorHAnsi"/>
          <w:color w:val="auto"/>
          <w:sz w:val="26"/>
          <w:szCs w:val="26"/>
        </w:rPr>
        <w:t>сообщество обучающихся и педагогических работников</w:t>
      </w:r>
      <w:r w:rsidRPr="00531EE2">
        <w:rPr>
          <w:rFonts w:cstheme="minorHAnsi"/>
          <w:color w:val="auto"/>
          <w:sz w:val="26"/>
          <w:szCs w:val="26"/>
        </w:rPr>
        <w:t xml:space="preserve">, целью которого является </w:t>
      </w:r>
      <w:r w:rsidR="00C214C4">
        <w:rPr>
          <w:rFonts w:cstheme="minorHAnsi"/>
          <w:color w:val="auto"/>
          <w:sz w:val="26"/>
          <w:szCs w:val="26"/>
        </w:rPr>
        <w:t xml:space="preserve">освещение (через </w:t>
      </w:r>
      <w:r w:rsidR="000F0F65">
        <w:rPr>
          <w:rFonts w:cstheme="minorHAnsi"/>
          <w:color w:val="auto"/>
          <w:sz w:val="26"/>
          <w:szCs w:val="26"/>
        </w:rPr>
        <w:t>групп</w:t>
      </w:r>
      <w:r w:rsidR="00C214C4">
        <w:rPr>
          <w:rFonts w:cstheme="minorHAnsi"/>
          <w:color w:val="auto"/>
          <w:sz w:val="26"/>
          <w:szCs w:val="26"/>
        </w:rPr>
        <w:t>ы</w:t>
      </w:r>
      <w:r w:rsidR="000F0F65">
        <w:rPr>
          <w:rFonts w:cstheme="minorHAnsi"/>
          <w:color w:val="auto"/>
          <w:sz w:val="26"/>
          <w:szCs w:val="26"/>
        </w:rPr>
        <w:t xml:space="preserve"> в</w:t>
      </w:r>
      <w:r w:rsidR="00C1373A">
        <w:rPr>
          <w:rFonts w:cstheme="minorHAnsi"/>
          <w:color w:val="auto"/>
          <w:sz w:val="26"/>
          <w:szCs w:val="26"/>
        </w:rPr>
        <w:t>о</w:t>
      </w:r>
      <w:r w:rsidR="000F0F65">
        <w:rPr>
          <w:rFonts w:cstheme="minorHAnsi"/>
          <w:color w:val="auto"/>
          <w:sz w:val="26"/>
          <w:szCs w:val="26"/>
        </w:rPr>
        <w:t xml:space="preserve"> </w:t>
      </w:r>
      <w:proofErr w:type="spellStart"/>
      <w:r w:rsidR="000F0F65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0F0F65">
        <w:rPr>
          <w:rFonts w:cstheme="minorHAnsi"/>
          <w:color w:val="auto"/>
          <w:sz w:val="26"/>
          <w:szCs w:val="26"/>
        </w:rPr>
        <w:t xml:space="preserve"> Школы</w:t>
      </w:r>
      <w:r w:rsidR="00C214C4" w:rsidRPr="00C214C4">
        <w:t xml:space="preserve"> </w:t>
      </w:r>
      <w:r w:rsidR="000F0F65">
        <w:rPr>
          <w:rFonts w:cstheme="minorHAnsi"/>
          <w:color w:val="auto"/>
          <w:sz w:val="26"/>
          <w:szCs w:val="26"/>
        </w:rPr>
        <w:t>и пресс-центра «</w:t>
      </w:r>
      <w:proofErr w:type="spellStart"/>
      <w:r w:rsidR="000F0F65">
        <w:rPr>
          <w:rFonts w:cstheme="minorHAnsi"/>
          <w:color w:val="auto"/>
          <w:sz w:val="26"/>
          <w:szCs w:val="26"/>
        </w:rPr>
        <w:t>ПроДвижение</w:t>
      </w:r>
      <w:proofErr w:type="spellEnd"/>
      <w:r w:rsidR="00C1373A">
        <w:rPr>
          <w:rFonts w:cstheme="minorHAnsi"/>
          <w:color w:val="auto"/>
          <w:sz w:val="26"/>
          <w:szCs w:val="26"/>
        </w:rPr>
        <w:t>»-и точка</w:t>
      </w:r>
      <w:r w:rsidR="00C214C4">
        <w:rPr>
          <w:rFonts w:cstheme="minorHAnsi"/>
          <w:color w:val="auto"/>
          <w:sz w:val="26"/>
          <w:szCs w:val="26"/>
        </w:rPr>
        <w:t xml:space="preserve">, группа в </w:t>
      </w:r>
      <w:proofErr w:type="spellStart"/>
      <w:r w:rsidR="00C214C4">
        <w:rPr>
          <w:rFonts w:cstheme="minorHAnsi"/>
          <w:color w:val="auto"/>
          <w:sz w:val="26"/>
          <w:szCs w:val="26"/>
        </w:rPr>
        <w:t>ВКонтакте</w:t>
      </w:r>
      <w:proofErr w:type="spellEnd"/>
      <w:r w:rsidR="00C214C4">
        <w:rPr>
          <w:rFonts w:cstheme="minorHAnsi"/>
          <w:color w:val="auto"/>
          <w:sz w:val="26"/>
          <w:szCs w:val="26"/>
        </w:rPr>
        <w:t xml:space="preserve"> «КВН - 39 Калибр</w:t>
      </w:r>
      <w:r w:rsidR="004C5F5C">
        <w:rPr>
          <w:rFonts w:cstheme="minorHAnsi"/>
          <w:color w:val="auto"/>
          <w:sz w:val="26"/>
          <w:szCs w:val="26"/>
        </w:rPr>
        <w:t xml:space="preserve">, школьный </w:t>
      </w:r>
      <w:proofErr w:type="spellStart"/>
      <w:r w:rsidR="004C5F5C" w:rsidRPr="00C1373A">
        <w:rPr>
          <w:sz w:val="26"/>
          <w:szCs w:val="26"/>
        </w:rPr>
        <w:t>YouTube</w:t>
      </w:r>
      <w:proofErr w:type="spellEnd"/>
      <w:r w:rsidR="004C5F5C" w:rsidRPr="00C1373A">
        <w:rPr>
          <w:sz w:val="26"/>
          <w:szCs w:val="26"/>
        </w:rPr>
        <w:t xml:space="preserve"> канал</w:t>
      </w:r>
      <w:r w:rsidR="004C5F5C">
        <w:rPr>
          <w:sz w:val="26"/>
          <w:szCs w:val="26"/>
        </w:rPr>
        <w:t xml:space="preserve">, </w:t>
      </w:r>
      <w:r w:rsidR="004C5F5C">
        <w:rPr>
          <w:color w:val="auto"/>
          <w:sz w:val="26"/>
          <w:szCs w:val="26"/>
        </w:rPr>
        <w:t xml:space="preserve">Яндекс-дзен, </w:t>
      </w:r>
      <w:r w:rsidR="004C5F5C" w:rsidRPr="004C5F5C">
        <w:rPr>
          <w:color w:val="auto"/>
          <w:sz w:val="26"/>
          <w:szCs w:val="26"/>
        </w:rPr>
        <w:t>Телеграмм-канал пресс-центра</w:t>
      </w:r>
      <w:r w:rsidR="00C214C4">
        <w:rPr>
          <w:rFonts w:cstheme="minorHAnsi"/>
          <w:color w:val="auto"/>
          <w:sz w:val="26"/>
          <w:szCs w:val="26"/>
        </w:rPr>
        <w:t>)</w:t>
      </w:r>
      <w:r w:rsidRPr="00531EE2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деятельности Школы</w:t>
      </w:r>
      <w:r w:rsidR="004C5F5C">
        <w:rPr>
          <w:rFonts w:cstheme="minorHAnsi"/>
          <w:color w:val="auto"/>
          <w:sz w:val="26"/>
          <w:szCs w:val="26"/>
        </w:rPr>
        <w:t xml:space="preserve"> (</w:t>
      </w:r>
      <w:r w:rsidR="004C5F5C" w:rsidRPr="00531EE2">
        <w:rPr>
          <w:rFonts w:cstheme="minorHAnsi"/>
          <w:color w:val="auto"/>
          <w:sz w:val="26"/>
          <w:szCs w:val="26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="004C5F5C">
        <w:rPr>
          <w:rFonts w:cstheme="minorHAnsi"/>
          <w:color w:val="auto"/>
          <w:sz w:val="26"/>
          <w:szCs w:val="26"/>
        </w:rPr>
        <w:t xml:space="preserve">) в </w:t>
      </w:r>
      <w:r w:rsidR="004C5F5C" w:rsidRPr="000F0F65">
        <w:rPr>
          <w:rFonts w:cstheme="minorHAnsi"/>
          <w:color w:val="auto"/>
          <w:sz w:val="26"/>
          <w:szCs w:val="26"/>
        </w:rPr>
        <w:t>информационном пространстве, привлечения внимания общественности к</w:t>
      </w:r>
      <w:r w:rsidR="004C5F5C">
        <w:rPr>
          <w:rFonts w:cstheme="minorHAnsi"/>
          <w:color w:val="auto"/>
          <w:sz w:val="26"/>
          <w:szCs w:val="26"/>
        </w:rPr>
        <w:t xml:space="preserve"> </w:t>
      </w:r>
      <w:r w:rsidR="004C5F5C" w:rsidRPr="000F0F65">
        <w:rPr>
          <w:rFonts w:cstheme="minorHAnsi"/>
          <w:color w:val="auto"/>
          <w:sz w:val="26"/>
          <w:szCs w:val="26"/>
        </w:rPr>
        <w:t>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(законными представителями) могли бы открыто обсуждаться значимые для Школы вопрос</w:t>
      </w:r>
      <w:r w:rsidR="004C5F5C">
        <w:rPr>
          <w:rFonts w:cstheme="minorHAnsi"/>
          <w:color w:val="auto"/>
          <w:sz w:val="26"/>
          <w:szCs w:val="26"/>
        </w:rPr>
        <w:t>ы</w:t>
      </w:r>
      <w:r w:rsidRPr="00531EE2">
        <w:rPr>
          <w:rFonts w:cstheme="minorHAnsi"/>
          <w:color w:val="auto"/>
          <w:sz w:val="26"/>
          <w:szCs w:val="26"/>
        </w:rPr>
        <w:t>;</w:t>
      </w:r>
    </w:p>
    <w:p w:rsid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, </w:t>
      </w:r>
      <w:r w:rsidRPr="000F0F65">
        <w:rPr>
          <w:color w:val="auto"/>
          <w:sz w:val="26"/>
          <w:szCs w:val="26"/>
        </w:rPr>
        <w:t>через который происходит информирование детской, родительской и педагогической общественности;</w:t>
      </w:r>
    </w:p>
    <w:p w:rsidR="007B7424" w:rsidRDefault="007B7424" w:rsidP="007B7424">
      <w:pPr>
        <w:spacing w:line="360" w:lineRule="auto"/>
        <w:ind w:firstLine="720"/>
        <w:rPr>
          <w:rFonts w:cstheme="minorHAnsi"/>
          <w:color w:val="auto"/>
          <w:sz w:val="26"/>
          <w:szCs w:val="26"/>
        </w:rPr>
      </w:pPr>
      <w:r w:rsidRPr="000F0F65">
        <w:rPr>
          <w:rFonts w:cstheme="minorHAnsi"/>
          <w:color w:val="auto"/>
          <w:sz w:val="26"/>
          <w:szCs w:val="26"/>
        </w:rPr>
        <w:lastRenderedPageBreak/>
        <w:t xml:space="preserve">- </w:t>
      </w:r>
      <w:r w:rsidRPr="000F0F65">
        <w:rPr>
          <w:color w:val="auto"/>
          <w:sz w:val="26"/>
          <w:szCs w:val="26"/>
        </w:rPr>
        <w:t xml:space="preserve">школьный </w:t>
      </w:r>
      <w:proofErr w:type="spellStart"/>
      <w:r w:rsidRPr="000F0F65">
        <w:rPr>
          <w:color w:val="auto"/>
          <w:sz w:val="26"/>
          <w:szCs w:val="26"/>
        </w:rPr>
        <w:t>медиацентр</w:t>
      </w:r>
      <w:proofErr w:type="spellEnd"/>
      <w:r w:rsidRPr="000F0F65">
        <w:rPr>
          <w:color w:val="auto"/>
          <w:sz w:val="26"/>
          <w:szCs w:val="26"/>
        </w:rPr>
        <w:t xml:space="preserve"> –</w:t>
      </w:r>
      <w:r>
        <w:rPr>
          <w:color w:val="auto"/>
          <w:sz w:val="26"/>
          <w:szCs w:val="26"/>
        </w:rPr>
        <w:t xml:space="preserve"> </w:t>
      </w:r>
      <w:r w:rsidRPr="000F0F65">
        <w:rPr>
          <w:color w:val="auto"/>
          <w:sz w:val="26"/>
          <w:szCs w:val="26"/>
        </w:rPr>
        <w:t>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конкурсов;</w:t>
      </w:r>
      <w:r w:rsidRPr="000F0F65">
        <w:rPr>
          <w:rFonts w:cstheme="minorHAnsi"/>
          <w:color w:val="auto"/>
          <w:sz w:val="26"/>
          <w:szCs w:val="26"/>
        </w:rPr>
        <w:t xml:space="preserve"> прямые онлайн-трансляции</w:t>
      </w:r>
      <w:r>
        <w:rPr>
          <w:rFonts w:cstheme="minorHAnsi"/>
          <w:color w:val="auto"/>
          <w:sz w:val="26"/>
          <w:szCs w:val="26"/>
        </w:rPr>
        <w:t>;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совместное (обучающиеся, родители, педагоги) оформ</w:t>
      </w:r>
      <w:r>
        <w:rPr>
          <w:color w:val="auto"/>
          <w:sz w:val="26"/>
          <w:szCs w:val="26"/>
        </w:rPr>
        <w:t>ление информационных стендов в Школе и классных кабинетах</w:t>
      </w:r>
      <w:r w:rsidRPr="000F0F65">
        <w:rPr>
          <w:color w:val="auto"/>
          <w:sz w:val="26"/>
          <w:szCs w:val="26"/>
        </w:rPr>
        <w:t xml:space="preserve">; </w:t>
      </w:r>
    </w:p>
    <w:p w:rsidR="000F0F65" w:rsidRPr="000F0F65" w:rsidRDefault="000F0F65" w:rsidP="000F0F65">
      <w:pPr>
        <w:spacing w:line="360" w:lineRule="auto"/>
        <w:ind w:firstLine="720"/>
        <w:rPr>
          <w:color w:val="auto"/>
          <w:sz w:val="26"/>
          <w:szCs w:val="26"/>
        </w:rPr>
      </w:pPr>
      <w:r w:rsidRPr="000F0F65">
        <w:rPr>
          <w:color w:val="auto"/>
          <w:sz w:val="26"/>
          <w:szCs w:val="26"/>
        </w:rPr>
        <w:t>- участие школьников в различных конкурсных мероприятиях разного уровня для школьных медиа.</w:t>
      </w:r>
    </w:p>
    <w:p w:rsidR="00A14F43" w:rsidRDefault="00A14F43" w:rsidP="00C46E41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</w:p>
    <w:p w:rsidR="004C5F5C" w:rsidRPr="004C5F5C" w:rsidRDefault="004C5F5C" w:rsidP="00C46E41">
      <w:pPr>
        <w:pStyle w:val="ae"/>
        <w:shd w:val="clear" w:color="auto" w:fill="FFFFFF"/>
        <w:spacing w:line="360" w:lineRule="auto"/>
        <w:rPr>
          <w:b/>
          <w:color w:val="auto"/>
          <w:sz w:val="26"/>
          <w:szCs w:val="26"/>
        </w:rPr>
      </w:pPr>
      <w:r w:rsidRPr="004C5F5C">
        <w:rPr>
          <w:b/>
          <w:color w:val="auto"/>
          <w:sz w:val="26"/>
          <w:szCs w:val="26"/>
        </w:rPr>
        <w:t>Ссылки на школьные медиа:</w:t>
      </w:r>
    </w:p>
    <w:p w:rsidR="00C1373A" w:rsidRPr="00C46E41" w:rsidRDefault="00C1373A" w:rsidP="00C1373A">
      <w:pPr>
        <w:pStyle w:val="ae"/>
        <w:shd w:val="clear" w:color="auto" w:fill="FFFFFF"/>
        <w:spacing w:line="360" w:lineRule="auto"/>
        <w:jc w:val="left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0F0F65">
        <w:rPr>
          <w:color w:val="auto"/>
          <w:sz w:val="26"/>
          <w:szCs w:val="26"/>
        </w:rPr>
        <w:t>официальный сайт Школы</w:t>
      </w:r>
      <w:r>
        <w:rPr>
          <w:color w:val="auto"/>
          <w:sz w:val="26"/>
          <w:szCs w:val="26"/>
        </w:rPr>
        <w:t xml:space="preserve">: </w:t>
      </w:r>
      <w:hyperlink r:id="rId15" w:history="1">
        <w:r w:rsidRPr="006614BE">
          <w:rPr>
            <w:rStyle w:val="af5"/>
            <w:sz w:val="26"/>
            <w:szCs w:val="26"/>
          </w:rPr>
          <w:t>https://s10035.edu35.ru/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Школы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 w:rsidRPr="00C214C4">
        <w:t xml:space="preserve"> </w:t>
      </w:r>
      <w:hyperlink r:id="rId16" w:history="1">
        <w:r w:rsidRPr="006614BE">
          <w:rPr>
            <w:rStyle w:val="af5"/>
            <w:rFonts w:cstheme="minorHAnsi"/>
            <w:sz w:val="26"/>
            <w:szCs w:val="26"/>
          </w:rPr>
          <w:t>https://vk.com/school_39_vologda</w:t>
        </w:r>
      </w:hyperlink>
    </w:p>
    <w:p w:rsidR="00C1373A" w:rsidRDefault="00C1373A" w:rsidP="00C1373A">
      <w:pPr>
        <w:spacing w:line="360" w:lineRule="auto"/>
        <w:jc w:val="left"/>
        <w:rPr>
          <w:rFonts w:cstheme="minorHAnsi"/>
          <w:color w:val="auto"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>- группа пресс-центра «</w:t>
      </w:r>
      <w:proofErr w:type="spellStart"/>
      <w:r>
        <w:rPr>
          <w:rFonts w:cstheme="minorHAnsi"/>
          <w:color w:val="auto"/>
          <w:sz w:val="26"/>
          <w:szCs w:val="26"/>
        </w:rPr>
        <w:t>ПроДвижение</w:t>
      </w:r>
      <w:proofErr w:type="spellEnd"/>
      <w:r>
        <w:rPr>
          <w:rFonts w:cstheme="minorHAnsi"/>
          <w:color w:val="auto"/>
          <w:sz w:val="26"/>
          <w:szCs w:val="26"/>
        </w:rPr>
        <w:t xml:space="preserve">»-и точка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>:</w:t>
      </w:r>
      <w:r>
        <w:rPr>
          <w:rFonts w:cstheme="minorHAnsi"/>
          <w:color w:val="auto"/>
          <w:sz w:val="26"/>
          <w:szCs w:val="26"/>
        </w:rPr>
        <w:br/>
      </w:r>
      <w:hyperlink r:id="rId17" w:history="1">
        <w:r w:rsidRPr="006614BE">
          <w:rPr>
            <w:rStyle w:val="af5"/>
            <w:rFonts w:cstheme="minorHAnsi"/>
            <w:sz w:val="26"/>
            <w:szCs w:val="26"/>
          </w:rPr>
          <w:t>https://vk.com/prodvijenieshus</w:t>
        </w:r>
      </w:hyperlink>
    </w:p>
    <w:p w:rsidR="00C1373A" w:rsidRDefault="00C1373A" w:rsidP="00C1373A">
      <w:pPr>
        <w:spacing w:line="360" w:lineRule="auto"/>
        <w:jc w:val="left"/>
        <w:rPr>
          <w:b/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группа «КВН - 39 Калибр во </w:t>
      </w:r>
      <w:proofErr w:type="spellStart"/>
      <w:r>
        <w:rPr>
          <w:rFonts w:cstheme="minorHAnsi"/>
          <w:color w:val="auto"/>
          <w:sz w:val="26"/>
          <w:szCs w:val="26"/>
        </w:rPr>
        <w:t>ВКонтакте</w:t>
      </w:r>
      <w:proofErr w:type="spellEnd"/>
      <w:r>
        <w:rPr>
          <w:rFonts w:cstheme="minorHAnsi"/>
          <w:color w:val="auto"/>
          <w:sz w:val="26"/>
          <w:szCs w:val="26"/>
        </w:rPr>
        <w:t xml:space="preserve">: </w:t>
      </w:r>
      <w:hyperlink r:id="rId18" w:history="1">
        <w:r w:rsidRPr="006614BE">
          <w:rPr>
            <w:rStyle w:val="af5"/>
            <w:rFonts w:cstheme="minorHAnsi"/>
            <w:sz w:val="26"/>
            <w:szCs w:val="26"/>
          </w:rPr>
          <w:t>https://vk.com/39caliber</w:t>
        </w:r>
      </w:hyperlink>
    </w:p>
    <w:p w:rsidR="00C1373A" w:rsidRPr="004C5F5C" w:rsidRDefault="00C1373A" w:rsidP="004C5F5C">
      <w:pPr>
        <w:spacing w:line="360" w:lineRule="auto"/>
        <w:jc w:val="left"/>
        <w:rPr>
          <w:sz w:val="26"/>
          <w:szCs w:val="26"/>
        </w:rPr>
      </w:pPr>
      <w:r>
        <w:rPr>
          <w:rFonts w:cstheme="minorHAnsi"/>
          <w:color w:val="auto"/>
          <w:sz w:val="26"/>
          <w:szCs w:val="26"/>
        </w:rPr>
        <w:t xml:space="preserve">- школьный </w:t>
      </w:r>
      <w:proofErr w:type="spellStart"/>
      <w:r w:rsidRPr="00C1373A">
        <w:rPr>
          <w:sz w:val="26"/>
          <w:szCs w:val="26"/>
        </w:rPr>
        <w:t>YouTube</w:t>
      </w:r>
      <w:proofErr w:type="spellEnd"/>
      <w:r w:rsidRPr="00C1373A">
        <w:rPr>
          <w:sz w:val="26"/>
          <w:szCs w:val="26"/>
        </w:rPr>
        <w:t xml:space="preserve"> канал</w:t>
      </w:r>
      <w:r>
        <w:rPr>
          <w:sz w:val="26"/>
          <w:szCs w:val="26"/>
        </w:rPr>
        <w:t xml:space="preserve">: </w:t>
      </w:r>
      <w:hyperlink r:id="rId19" w:tgtFrame="_blank" w:history="1">
        <w:r w:rsidRPr="00C1373A">
          <w:rPr>
            <w:color w:val="0000FF"/>
            <w:sz w:val="26"/>
            <w:szCs w:val="26"/>
            <w:u w:val="single"/>
          </w:rPr>
          <w:t>https://www.youtube.com/c/ПрессцентрПРОдвижениеиточка</w:t>
        </w:r>
      </w:hyperlink>
    </w:p>
    <w:p w:rsidR="00C1373A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Яндекс-дзен:</w:t>
      </w:r>
      <w:r w:rsidR="004C5F5C" w:rsidRPr="004C5F5C">
        <w:rPr>
          <w:color w:val="auto"/>
          <w:sz w:val="26"/>
          <w:szCs w:val="26"/>
        </w:rPr>
        <w:t xml:space="preserve"> </w:t>
      </w:r>
      <w:hyperlink r:id="rId20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https://dzen.ru/prodvijenie</w:t>
        </w:r>
      </w:hyperlink>
    </w:p>
    <w:p w:rsidR="00C1373A" w:rsidRPr="004C5F5C" w:rsidRDefault="00C1373A" w:rsidP="00C1373A">
      <w:pPr>
        <w:pStyle w:val="ae"/>
        <w:shd w:val="clear" w:color="auto" w:fill="FFFFFF"/>
        <w:spacing w:line="360" w:lineRule="auto"/>
        <w:rPr>
          <w:color w:val="FF0000"/>
          <w:sz w:val="26"/>
          <w:szCs w:val="26"/>
        </w:rPr>
      </w:pPr>
      <w:r w:rsidRPr="004C5F5C">
        <w:rPr>
          <w:color w:val="auto"/>
          <w:sz w:val="26"/>
          <w:szCs w:val="26"/>
        </w:rPr>
        <w:t>- Телеграмм-канал</w:t>
      </w:r>
      <w:r w:rsidR="004C5F5C" w:rsidRPr="004C5F5C">
        <w:rPr>
          <w:color w:val="auto"/>
          <w:sz w:val="26"/>
          <w:szCs w:val="26"/>
        </w:rPr>
        <w:t xml:space="preserve"> пресс-центра</w:t>
      </w:r>
      <w:r w:rsidRPr="004C5F5C">
        <w:rPr>
          <w:color w:val="auto"/>
          <w:sz w:val="26"/>
          <w:szCs w:val="26"/>
        </w:rPr>
        <w:t>:</w:t>
      </w:r>
      <w:r w:rsidR="004C5F5C">
        <w:rPr>
          <w:color w:val="FF0000"/>
          <w:sz w:val="26"/>
          <w:szCs w:val="26"/>
        </w:rPr>
        <w:t xml:space="preserve"> </w:t>
      </w:r>
      <w:hyperlink r:id="rId21" w:tgtFrame="_blank" w:history="1">
        <w:r w:rsidR="004C5F5C" w:rsidRPr="004C5F5C">
          <w:rPr>
            <w:color w:val="0000FF"/>
            <w:sz w:val="26"/>
            <w:szCs w:val="26"/>
            <w:u w:val="single"/>
          </w:rPr>
          <w:t>https://t.me/pressProDVIGENIE</w:t>
        </w:r>
      </w:hyperlink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4C5F5C" w:rsidRDefault="004C5F5C" w:rsidP="008461EE">
      <w:pPr>
        <w:spacing w:line="360" w:lineRule="auto"/>
        <w:jc w:val="center"/>
        <w:rPr>
          <w:b/>
          <w:sz w:val="26"/>
          <w:szCs w:val="26"/>
        </w:rPr>
      </w:pPr>
    </w:p>
    <w:p w:rsidR="00A14F43" w:rsidRPr="008461EE" w:rsidRDefault="00A14F43" w:rsidP="008461EE">
      <w:pPr>
        <w:spacing w:line="360" w:lineRule="auto"/>
        <w:jc w:val="center"/>
        <w:rPr>
          <w:b/>
          <w:sz w:val="26"/>
          <w:szCs w:val="26"/>
        </w:rPr>
      </w:pPr>
      <w:r w:rsidRPr="008461EE">
        <w:rPr>
          <w:b/>
          <w:sz w:val="26"/>
          <w:szCs w:val="26"/>
        </w:rPr>
        <w:t>«Школьные музеи»</w:t>
      </w:r>
    </w:p>
    <w:p w:rsidR="00A14F43" w:rsidRPr="008461EE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ab/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личности, которая призвана комплексно решать вопросы развития, обучения и вос</w:t>
      </w:r>
      <w:r w:rsidR="00814453">
        <w:rPr>
          <w:w w:val="0"/>
          <w:sz w:val="26"/>
          <w:szCs w:val="26"/>
        </w:rPr>
        <w:t>питания подрастающего поколения</w:t>
      </w:r>
      <w:r w:rsidRPr="008461EE">
        <w:rPr>
          <w:w w:val="0"/>
          <w:sz w:val="26"/>
          <w:szCs w:val="26"/>
        </w:rPr>
        <w:t>.</w:t>
      </w:r>
    </w:p>
    <w:p w:rsidR="00814453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  <w:t xml:space="preserve"> Осваивая теоретические знания и практические у</w:t>
      </w:r>
      <w:r w:rsidR="00814453">
        <w:rPr>
          <w:w w:val="0"/>
          <w:sz w:val="26"/>
          <w:szCs w:val="26"/>
        </w:rPr>
        <w:t>мения в области истории родной Ш</w:t>
      </w:r>
      <w:r w:rsidRPr="008461EE">
        <w:rPr>
          <w:w w:val="0"/>
          <w:sz w:val="26"/>
          <w:szCs w:val="26"/>
        </w:rPr>
        <w:t xml:space="preserve">колы, города, музейного дела учащиеся приобретают уважение </w:t>
      </w:r>
      <w:r w:rsidR="00814453">
        <w:rPr>
          <w:w w:val="0"/>
          <w:sz w:val="26"/>
          <w:szCs w:val="26"/>
        </w:rPr>
        <w:t xml:space="preserve">к прошлому, бережное отношение </w:t>
      </w:r>
      <w:r w:rsidRPr="008461EE">
        <w:rPr>
          <w:w w:val="0"/>
          <w:sz w:val="26"/>
          <w:szCs w:val="26"/>
        </w:rPr>
        <w:t xml:space="preserve">к реликвиям, у них формируются патриотизм и потребность сохранить для других поколений исторические, материальные, </w:t>
      </w:r>
      <w:r w:rsidRPr="008461EE">
        <w:rPr>
          <w:w w:val="0"/>
          <w:sz w:val="26"/>
          <w:szCs w:val="26"/>
        </w:rPr>
        <w:lastRenderedPageBreak/>
        <w:t>художественные и культурные ценности.</w:t>
      </w:r>
    </w:p>
    <w:p w:rsidR="00814453" w:rsidRPr="00814453" w:rsidRDefault="00814453" w:rsidP="00814453">
      <w:pPr>
        <w:spacing w:line="360" w:lineRule="auto"/>
        <w:ind w:firstLine="708"/>
        <w:rPr>
          <w:w w:val="0"/>
          <w:sz w:val="26"/>
          <w:szCs w:val="26"/>
        </w:rPr>
      </w:pPr>
      <w:r w:rsidRPr="00814453">
        <w:rPr>
          <w:sz w:val="26"/>
          <w:szCs w:val="26"/>
        </w:rPr>
        <w:t xml:space="preserve">Виртуальный школьный музей – это неотъемлемая органическая часть </w:t>
      </w:r>
      <w:r>
        <w:rPr>
          <w:sz w:val="26"/>
          <w:szCs w:val="26"/>
        </w:rPr>
        <w:t>Ш</w:t>
      </w:r>
      <w:r w:rsidRPr="00814453">
        <w:rPr>
          <w:sz w:val="26"/>
          <w:szCs w:val="26"/>
        </w:rPr>
        <w:t>колы, площадка для творчества учеников, связующая нить между общественными и учебными организациями. Работа школьного музея всегда ограничена пространством помещения, временем, отведенным на занятие или экскурсию, определенным набором экспонатов и формами работы с учениками. Перевод музея на интерактивную площадку позволит расширить экспозиции, наполнив их оцифрованными экспонатами, виртуальными экскурсиями, актуальной навигацией и многим другим.</w:t>
      </w:r>
    </w:p>
    <w:p w:rsidR="00C17FF0" w:rsidRDefault="00A14F43" w:rsidP="00A14F43">
      <w:pPr>
        <w:spacing w:line="360" w:lineRule="auto"/>
        <w:rPr>
          <w:w w:val="0"/>
          <w:sz w:val="26"/>
          <w:szCs w:val="26"/>
        </w:rPr>
      </w:pPr>
      <w:r w:rsidRPr="008461EE">
        <w:rPr>
          <w:w w:val="0"/>
          <w:sz w:val="26"/>
          <w:szCs w:val="26"/>
        </w:rPr>
        <w:t xml:space="preserve">  </w:t>
      </w:r>
      <w:r w:rsidRPr="008461EE">
        <w:rPr>
          <w:w w:val="0"/>
          <w:sz w:val="26"/>
          <w:szCs w:val="26"/>
        </w:rPr>
        <w:tab/>
      </w:r>
      <w:r w:rsidR="00814453">
        <w:rPr>
          <w:w w:val="0"/>
          <w:sz w:val="26"/>
          <w:szCs w:val="26"/>
        </w:rPr>
        <w:t xml:space="preserve">Наша Школа располагается в одном из старейших зданий города Вологды, 1905 года постройки. В помещении Школы нет места для оформления музея, поэтому мы планируем открыть виртуальный музей истории Школы. </w:t>
      </w:r>
    </w:p>
    <w:p w:rsidR="00555AB8" w:rsidRDefault="00C17FF0" w:rsidP="00555AB8">
      <w:pPr>
        <w:spacing w:line="360" w:lineRule="auto"/>
        <w:ind w:firstLine="708"/>
        <w:rPr>
          <w:w w:val="0"/>
          <w:sz w:val="26"/>
          <w:szCs w:val="26"/>
        </w:rPr>
      </w:pPr>
      <w:r>
        <w:rPr>
          <w:w w:val="0"/>
          <w:sz w:val="26"/>
          <w:szCs w:val="26"/>
        </w:rPr>
        <w:t>В</w:t>
      </w:r>
      <w:r w:rsidRPr="00C17FF0">
        <w:rPr>
          <w:sz w:val="26"/>
          <w:szCs w:val="26"/>
        </w:rPr>
        <w:t xml:space="preserve">ажно отметить, что виртуальный школьный музей </w:t>
      </w:r>
      <w:r>
        <w:rPr>
          <w:sz w:val="26"/>
          <w:szCs w:val="26"/>
        </w:rPr>
        <w:t>будет создавать</w:t>
      </w:r>
      <w:r w:rsidRPr="00C17FF0">
        <w:rPr>
          <w:sz w:val="26"/>
          <w:szCs w:val="26"/>
        </w:rPr>
        <w:t xml:space="preserve">ся не только и не столько силами преподавателей </w:t>
      </w:r>
      <w:r>
        <w:rPr>
          <w:sz w:val="26"/>
          <w:szCs w:val="26"/>
        </w:rPr>
        <w:t>Ш</w:t>
      </w:r>
      <w:r w:rsidRPr="00C17FF0">
        <w:rPr>
          <w:sz w:val="26"/>
          <w:szCs w:val="26"/>
        </w:rPr>
        <w:t xml:space="preserve">колы, сколько силами самих </w:t>
      </w:r>
      <w:r>
        <w:rPr>
          <w:sz w:val="26"/>
          <w:szCs w:val="26"/>
        </w:rPr>
        <w:t>об</w:t>
      </w:r>
      <w:r w:rsidRPr="00C17FF0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C17FF0">
        <w:rPr>
          <w:sz w:val="26"/>
          <w:szCs w:val="26"/>
        </w:rPr>
        <w:t>щихся. В рамках работы по созданию и наполнению виртуального музея контентом ученики смогут проявить себя в командной работе, визуализировать полученные сведения о событиях и исторических процессах, развить навыки творческого моделирования и презентации собранных знаний в виртуальном пространстве, что в полной мере отвечает требованиям ФГОС к образов</w:t>
      </w:r>
      <w:r>
        <w:rPr>
          <w:sz w:val="26"/>
          <w:szCs w:val="26"/>
        </w:rPr>
        <w:t>ательному процессу</w:t>
      </w:r>
      <w:r w:rsidRPr="00C17FF0">
        <w:rPr>
          <w:sz w:val="26"/>
          <w:szCs w:val="26"/>
        </w:rPr>
        <w:t>.</w:t>
      </w:r>
    </w:p>
    <w:p w:rsidR="0076312D" w:rsidRDefault="00555AB8" w:rsidP="00555AB8">
      <w:pPr>
        <w:spacing w:line="360" w:lineRule="auto"/>
        <w:ind w:firstLine="708"/>
        <w:rPr>
          <w:sz w:val="26"/>
          <w:szCs w:val="26"/>
        </w:rPr>
      </w:pPr>
      <w:r w:rsidRPr="00555AB8">
        <w:rPr>
          <w:w w:val="0"/>
          <w:sz w:val="26"/>
          <w:szCs w:val="26"/>
        </w:rPr>
        <w:t>В</w:t>
      </w:r>
      <w:r w:rsidRPr="00555AB8">
        <w:rPr>
          <w:sz w:val="26"/>
          <w:szCs w:val="26"/>
        </w:rPr>
        <w:t xml:space="preserve">иртуальный музей (веб-сайт-музей) — тип веб-сайта, оптимизированный для </w:t>
      </w:r>
      <w:r>
        <w:rPr>
          <w:sz w:val="26"/>
          <w:szCs w:val="26"/>
        </w:rPr>
        <w:t>экспозиции музейных материалов Ш</w:t>
      </w:r>
      <w:r w:rsidRPr="00555AB8">
        <w:rPr>
          <w:sz w:val="26"/>
          <w:szCs w:val="26"/>
        </w:rPr>
        <w:t xml:space="preserve">колы. Это специализированный сайт, который представляет собой систему веб-страниц, связанных между собой гипертекстовыми ссылками, на которых будут размещаться тематические виртуальные выставки и экскурсии, основанные на авторских текстах и качественных цифровых изображениях экспонатов из собраний школьного музея. Представленные материалы могут быть из самых различных областей: от предметов искусства, с мест боевых действий, фамильные реликвии…  </w:t>
      </w:r>
    </w:p>
    <w:p w:rsidR="00555AB8" w:rsidRPr="005177D8" w:rsidRDefault="00555AB8" w:rsidP="0062218A">
      <w:pPr>
        <w:widowControl/>
        <w:spacing w:line="360" w:lineRule="auto"/>
        <w:ind w:firstLine="708"/>
        <w:jc w:val="left"/>
        <w:rPr>
          <w:color w:val="auto"/>
          <w:sz w:val="26"/>
          <w:szCs w:val="26"/>
        </w:rPr>
      </w:pPr>
      <w:r w:rsidRPr="005177D8">
        <w:rPr>
          <w:color w:val="auto"/>
          <w:sz w:val="26"/>
          <w:szCs w:val="26"/>
        </w:rPr>
        <w:t>План мероприятий по созданию виртуального музея: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>Создание проектной группы</w:t>
      </w:r>
      <w:r w:rsidR="005177D8" w:rsidRPr="0062218A">
        <w:rPr>
          <w:color w:val="auto"/>
          <w:sz w:val="26"/>
          <w:szCs w:val="26"/>
        </w:rPr>
        <w:t xml:space="preserve"> по </w:t>
      </w:r>
      <w:r w:rsidR="00555AB8" w:rsidRPr="0062218A">
        <w:rPr>
          <w:color w:val="auto"/>
          <w:sz w:val="26"/>
          <w:szCs w:val="26"/>
        </w:rPr>
        <w:t>созданию виртуального музея.</w:t>
      </w:r>
    </w:p>
    <w:p w:rsidR="005177D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177D8" w:rsidRPr="0062218A">
        <w:rPr>
          <w:color w:val="auto"/>
          <w:sz w:val="26"/>
          <w:szCs w:val="26"/>
        </w:rPr>
        <w:t xml:space="preserve">Привлечение к сбору материалов учителей и обучающихся Школы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Обобщение имеющего</w:t>
      </w:r>
      <w:r w:rsidR="00555AB8" w:rsidRPr="0062218A">
        <w:rPr>
          <w:color w:val="auto"/>
          <w:sz w:val="26"/>
          <w:szCs w:val="26"/>
        </w:rPr>
        <w:t>ся материал</w:t>
      </w:r>
      <w:r w:rsidR="00373E2F">
        <w:rPr>
          <w:color w:val="auto"/>
          <w:sz w:val="26"/>
          <w:szCs w:val="26"/>
        </w:rPr>
        <w:t>а</w:t>
      </w:r>
      <w:r w:rsidR="00555AB8" w:rsidRPr="0062218A">
        <w:rPr>
          <w:color w:val="auto"/>
          <w:sz w:val="26"/>
          <w:szCs w:val="26"/>
        </w:rPr>
        <w:t xml:space="preserve"> для со</w:t>
      </w:r>
      <w:r w:rsidR="00373E2F">
        <w:rPr>
          <w:color w:val="auto"/>
          <w:sz w:val="26"/>
          <w:szCs w:val="26"/>
        </w:rPr>
        <w:t>здания мультимедийной продукции</w:t>
      </w:r>
      <w:r w:rsidR="00555AB8" w:rsidRPr="0062218A">
        <w:rPr>
          <w:color w:val="auto"/>
          <w:sz w:val="26"/>
          <w:szCs w:val="26"/>
        </w:rPr>
        <w:t xml:space="preserve"> </w:t>
      </w:r>
    </w:p>
    <w:p w:rsidR="00555AB8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</w:t>
      </w:r>
      <w:r w:rsidRPr="0062218A">
        <w:rPr>
          <w:color w:val="auto"/>
          <w:sz w:val="26"/>
          <w:szCs w:val="26"/>
        </w:rPr>
        <w:t xml:space="preserve">Создание  электронного </w:t>
      </w:r>
      <w:hyperlink r:id="rId22" w:tooltip="Банк данных" w:history="1">
        <w:r w:rsidRPr="0062218A">
          <w:rPr>
            <w:color w:val="auto"/>
            <w:sz w:val="26"/>
            <w:szCs w:val="26"/>
          </w:rPr>
          <w:t>банка данных</w:t>
        </w:r>
      </w:hyperlink>
    </w:p>
    <w:p w:rsidR="0062218A" w:rsidRPr="0062218A" w:rsidRDefault="0062218A" w:rsidP="0062218A">
      <w:pPr>
        <w:widowControl/>
        <w:spacing w:line="360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73E2F">
        <w:rPr>
          <w:color w:val="auto"/>
          <w:sz w:val="26"/>
          <w:szCs w:val="26"/>
        </w:rPr>
        <w:t>Создание актива м</w:t>
      </w:r>
      <w:r w:rsidRPr="0062218A">
        <w:rPr>
          <w:color w:val="auto"/>
          <w:sz w:val="26"/>
          <w:szCs w:val="26"/>
        </w:rPr>
        <w:t xml:space="preserve">узея из числа </w:t>
      </w:r>
      <w:r w:rsidR="00373E2F">
        <w:rPr>
          <w:color w:val="auto"/>
          <w:sz w:val="26"/>
          <w:szCs w:val="26"/>
        </w:rPr>
        <w:t>об</w:t>
      </w:r>
      <w:r w:rsidRPr="0062218A">
        <w:rPr>
          <w:color w:val="auto"/>
          <w:sz w:val="26"/>
          <w:szCs w:val="26"/>
        </w:rPr>
        <w:t>уча</w:t>
      </w:r>
      <w:r w:rsidR="00373E2F">
        <w:rPr>
          <w:color w:val="auto"/>
          <w:sz w:val="26"/>
          <w:szCs w:val="26"/>
        </w:rPr>
        <w:t>ю</w:t>
      </w:r>
      <w:r w:rsidRPr="0062218A">
        <w:rPr>
          <w:color w:val="auto"/>
          <w:sz w:val="26"/>
          <w:szCs w:val="26"/>
        </w:rPr>
        <w:t xml:space="preserve">щихся для </w:t>
      </w:r>
      <w:proofErr w:type="spellStart"/>
      <w:r w:rsidRPr="0062218A">
        <w:rPr>
          <w:color w:val="auto"/>
          <w:sz w:val="26"/>
          <w:szCs w:val="26"/>
        </w:rPr>
        <w:t>гидового</w:t>
      </w:r>
      <w:proofErr w:type="spellEnd"/>
      <w:r w:rsidRPr="0062218A">
        <w:rPr>
          <w:color w:val="auto"/>
          <w:sz w:val="26"/>
          <w:szCs w:val="26"/>
        </w:rPr>
        <w:t xml:space="preserve"> сопровождения</w:t>
      </w:r>
    </w:p>
    <w:p w:rsidR="00373E2F" w:rsidRDefault="0062218A" w:rsidP="005177D8">
      <w:pPr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555AB8" w:rsidRPr="0062218A">
        <w:rPr>
          <w:color w:val="auto"/>
          <w:sz w:val="26"/>
          <w:szCs w:val="26"/>
        </w:rPr>
        <w:t xml:space="preserve">Создание </w:t>
      </w:r>
      <w:proofErr w:type="spellStart"/>
      <w:r w:rsidR="00555AB8" w:rsidRPr="0062218A">
        <w:rPr>
          <w:color w:val="auto"/>
          <w:sz w:val="26"/>
          <w:szCs w:val="26"/>
        </w:rPr>
        <w:t>Internet</w:t>
      </w:r>
      <w:proofErr w:type="spellEnd"/>
      <w:r w:rsidR="00555AB8" w:rsidRPr="0062218A">
        <w:rPr>
          <w:color w:val="auto"/>
          <w:sz w:val="26"/>
          <w:szCs w:val="26"/>
        </w:rPr>
        <w:t>-версии музея и его презентация</w:t>
      </w:r>
    </w:p>
    <w:p w:rsidR="0062218A" w:rsidRPr="00373E2F" w:rsidRDefault="00373E2F" w:rsidP="005177D8">
      <w:pPr>
        <w:spacing w:line="360" w:lineRule="auto"/>
        <w:rPr>
          <w:color w:val="auto"/>
          <w:sz w:val="26"/>
          <w:szCs w:val="26"/>
        </w:rPr>
      </w:pPr>
      <w:r w:rsidRPr="00373E2F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>Включение школьного</w:t>
      </w:r>
      <w:r w:rsidRPr="00373E2F">
        <w:rPr>
          <w:color w:val="auto"/>
          <w:sz w:val="26"/>
          <w:szCs w:val="26"/>
        </w:rPr>
        <w:t xml:space="preserve"> виртуального музея в единую локальную сеть </w:t>
      </w:r>
      <w:r>
        <w:rPr>
          <w:color w:val="auto"/>
          <w:sz w:val="26"/>
          <w:szCs w:val="26"/>
        </w:rPr>
        <w:t xml:space="preserve">Школы, перенос </w:t>
      </w:r>
      <w:r w:rsidRPr="00373E2F">
        <w:rPr>
          <w:color w:val="auto"/>
          <w:sz w:val="26"/>
          <w:szCs w:val="26"/>
        </w:rPr>
        <w:t xml:space="preserve">накопленной информации и материалов в </w:t>
      </w:r>
      <w:proofErr w:type="spellStart"/>
      <w:r w:rsidRPr="00373E2F">
        <w:rPr>
          <w:color w:val="auto"/>
          <w:sz w:val="26"/>
          <w:szCs w:val="26"/>
        </w:rPr>
        <w:t>Internet</w:t>
      </w:r>
      <w:proofErr w:type="spellEnd"/>
      <w:r w:rsidRPr="00373E2F">
        <w:rPr>
          <w:color w:val="auto"/>
          <w:sz w:val="26"/>
          <w:szCs w:val="26"/>
        </w:rPr>
        <w:t xml:space="preserve"> на </w:t>
      </w:r>
      <w:proofErr w:type="spellStart"/>
      <w:r w:rsidRPr="00373E2F">
        <w:rPr>
          <w:color w:val="auto"/>
          <w:sz w:val="26"/>
          <w:szCs w:val="26"/>
        </w:rPr>
        <w:t>Web</w:t>
      </w:r>
      <w:proofErr w:type="spellEnd"/>
      <w:r w:rsidRPr="00373E2F">
        <w:rPr>
          <w:color w:val="auto"/>
          <w:sz w:val="26"/>
          <w:szCs w:val="26"/>
        </w:rPr>
        <w:t xml:space="preserve">-сайт </w:t>
      </w:r>
      <w:r>
        <w:rPr>
          <w:color w:val="auto"/>
          <w:sz w:val="26"/>
          <w:szCs w:val="26"/>
        </w:rPr>
        <w:t>Школы</w:t>
      </w:r>
    </w:p>
    <w:p w:rsidR="0062218A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Разработка виртуальных экскурсий, внеклассных мероприятий</w:t>
      </w:r>
    </w:p>
    <w:p w:rsidR="00373E2F" w:rsidRPr="00373E2F" w:rsidRDefault="00373E2F" w:rsidP="00373E2F">
      <w:pPr>
        <w:widowControl/>
        <w:spacing w:line="36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73E2F">
        <w:rPr>
          <w:color w:val="auto"/>
          <w:sz w:val="26"/>
          <w:szCs w:val="26"/>
        </w:rPr>
        <w:t>Проведение экскурсионно-лекторской и массовой работы для обучающихся, учителей и родителей</w:t>
      </w:r>
      <w:r>
        <w:rPr>
          <w:color w:val="auto"/>
          <w:sz w:val="26"/>
          <w:szCs w:val="26"/>
        </w:rPr>
        <w:t xml:space="preserve"> (законных представителей)</w:t>
      </w:r>
      <w:r w:rsidRPr="00373E2F">
        <w:rPr>
          <w:color w:val="auto"/>
          <w:sz w:val="26"/>
          <w:szCs w:val="26"/>
        </w:rPr>
        <w:t>.</w:t>
      </w:r>
    </w:p>
    <w:p w:rsidR="00373E2F" w:rsidRPr="00373E2F" w:rsidRDefault="00373E2F" w:rsidP="00373E2F">
      <w:pPr>
        <w:spacing w:line="360" w:lineRule="auto"/>
        <w:rPr>
          <w:sz w:val="26"/>
          <w:szCs w:val="26"/>
        </w:rPr>
      </w:pPr>
      <w:r>
        <w:rPr>
          <w:color w:val="auto"/>
          <w:sz w:val="26"/>
          <w:szCs w:val="26"/>
        </w:rPr>
        <w:t>- Презентация </w:t>
      </w:r>
      <w:r w:rsidRPr="00373E2F">
        <w:rPr>
          <w:color w:val="auto"/>
          <w:sz w:val="26"/>
          <w:szCs w:val="26"/>
        </w:rPr>
        <w:t>виртуал</w:t>
      </w:r>
      <w:r>
        <w:rPr>
          <w:color w:val="auto"/>
          <w:sz w:val="26"/>
          <w:szCs w:val="26"/>
        </w:rPr>
        <w:t>ьного</w:t>
      </w:r>
      <w:r w:rsidRPr="00373E2F">
        <w:rPr>
          <w:color w:val="auto"/>
          <w:sz w:val="26"/>
          <w:szCs w:val="26"/>
        </w:rPr>
        <w:t xml:space="preserve"> музея</w:t>
      </w:r>
    </w:p>
    <w:p w:rsidR="009C31FD" w:rsidRDefault="00373E2F" w:rsidP="00A14F4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73E2F">
        <w:rPr>
          <w:sz w:val="26"/>
          <w:szCs w:val="26"/>
        </w:rPr>
        <w:t>Круглый стол по обобщению опыта работы для общественности, анализ результатов.</w:t>
      </w:r>
    </w:p>
    <w:p w:rsidR="009C31FD" w:rsidRPr="009C31FD" w:rsidRDefault="009C31FD" w:rsidP="009C31FD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 обобщении материалов для виртуального музея всю имеющуюся в архивах информацию о Школе целесообразно будет поделить на разделы. Либо это будут временные периоды становления и работы Школы, либо материал будет делиться на разделы с примерными названиями «</w:t>
      </w:r>
      <w:r w:rsidRPr="009C31FD">
        <w:rPr>
          <w:sz w:val="26"/>
          <w:szCs w:val="26"/>
        </w:rPr>
        <w:t>Основание Школы</w:t>
      </w:r>
      <w:r>
        <w:rPr>
          <w:sz w:val="26"/>
          <w:szCs w:val="26"/>
        </w:rPr>
        <w:t>», «Реорганизация Школы», «</w:t>
      </w:r>
      <w:r w:rsidRPr="009C31FD">
        <w:rPr>
          <w:sz w:val="26"/>
          <w:szCs w:val="26"/>
        </w:rPr>
        <w:t xml:space="preserve">Школа в годы </w:t>
      </w:r>
      <w:r>
        <w:rPr>
          <w:sz w:val="26"/>
          <w:szCs w:val="26"/>
        </w:rPr>
        <w:t xml:space="preserve">Великой Отечественной </w:t>
      </w:r>
      <w:r w:rsidRPr="009C31FD">
        <w:rPr>
          <w:sz w:val="26"/>
          <w:szCs w:val="26"/>
        </w:rPr>
        <w:t>войны</w:t>
      </w:r>
      <w:r>
        <w:rPr>
          <w:sz w:val="26"/>
          <w:szCs w:val="26"/>
        </w:rPr>
        <w:t xml:space="preserve">», «С.А. </w:t>
      </w:r>
      <w:proofErr w:type="spellStart"/>
      <w:r>
        <w:rPr>
          <w:sz w:val="26"/>
          <w:szCs w:val="26"/>
        </w:rPr>
        <w:t>Ловенецкий</w:t>
      </w:r>
      <w:proofErr w:type="spellEnd"/>
      <w:r>
        <w:rPr>
          <w:sz w:val="26"/>
          <w:szCs w:val="26"/>
        </w:rPr>
        <w:t xml:space="preserve"> – наш Герой», «Ушли на фронт и не вернулись», «</w:t>
      </w:r>
      <w:r w:rsidRPr="009C31FD">
        <w:rPr>
          <w:sz w:val="26"/>
          <w:szCs w:val="26"/>
        </w:rPr>
        <w:t>Из истории пионерской организации</w:t>
      </w:r>
      <w:r>
        <w:rPr>
          <w:sz w:val="26"/>
          <w:szCs w:val="26"/>
        </w:rPr>
        <w:t xml:space="preserve"> Школы», «</w:t>
      </w:r>
      <w:r w:rsidRPr="009C31FD">
        <w:rPr>
          <w:sz w:val="26"/>
          <w:szCs w:val="26"/>
        </w:rPr>
        <w:t>Директора Школы</w:t>
      </w:r>
      <w:r>
        <w:rPr>
          <w:sz w:val="26"/>
          <w:szCs w:val="26"/>
        </w:rPr>
        <w:t>», «Выпускники Школы» и т.д.</w:t>
      </w:r>
    </w:p>
    <w:p w:rsidR="00FC2378" w:rsidRPr="00D21237" w:rsidRDefault="009C31FD" w:rsidP="00D21237">
      <w:pPr>
        <w:spacing w:line="360" w:lineRule="auto"/>
        <w:ind w:firstLine="708"/>
        <w:rPr>
          <w:i/>
          <w:w w:val="0"/>
          <w:sz w:val="26"/>
          <w:szCs w:val="26"/>
        </w:rPr>
      </w:pPr>
      <w:r>
        <w:rPr>
          <w:rStyle w:val="aff8"/>
          <w:i w:val="0"/>
          <w:sz w:val="26"/>
          <w:szCs w:val="26"/>
        </w:rPr>
        <w:t>И</w:t>
      </w:r>
      <w:r w:rsidRPr="009C31FD">
        <w:rPr>
          <w:rStyle w:val="aff8"/>
          <w:i w:val="0"/>
          <w:sz w:val="26"/>
          <w:szCs w:val="26"/>
        </w:rPr>
        <w:t xml:space="preserve">дея создания виртуального музея </w:t>
      </w:r>
      <w:r>
        <w:rPr>
          <w:rStyle w:val="aff8"/>
          <w:i w:val="0"/>
          <w:sz w:val="26"/>
          <w:szCs w:val="26"/>
        </w:rPr>
        <w:t>Школы</w:t>
      </w:r>
      <w:r w:rsidRPr="009C31FD">
        <w:rPr>
          <w:rStyle w:val="aff8"/>
          <w:i w:val="0"/>
          <w:sz w:val="26"/>
          <w:szCs w:val="26"/>
        </w:rPr>
        <w:t xml:space="preserve"> и ис</w:t>
      </w:r>
      <w:r w:rsidR="003F6E71">
        <w:rPr>
          <w:rStyle w:val="aff8"/>
          <w:i w:val="0"/>
          <w:sz w:val="26"/>
          <w:szCs w:val="26"/>
        </w:rPr>
        <w:t>пользования Интернет-технологий</w:t>
      </w:r>
      <w:r w:rsidRPr="009C31FD">
        <w:rPr>
          <w:rStyle w:val="aff8"/>
          <w:i w:val="0"/>
          <w:sz w:val="26"/>
          <w:szCs w:val="26"/>
        </w:rPr>
        <w:t xml:space="preserve"> значительно расширяет рамки </w:t>
      </w:r>
      <w:r w:rsidR="003F6E71">
        <w:rPr>
          <w:rStyle w:val="aff8"/>
          <w:i w:val="0"/>
          <w:sz w:val="26"/>
          <w:szCs w:val="26"/>
        </w:rPr>
        <w:t xml:space="preserve">традиционного школьного музея, формирует </w:t>
      </w:r>
      <w:r w:rsidRPr="009C31FD">
        <w:rPr>
          <w:rStyle w:val="aff8"/>
          <w:i w:val="0"/>
          <w:sz w:val="26"/>
          <w:szCs w:val="26"/>
        </w:rPr>
        <w:t>круг своих постоянных посетителей, способствует развитию информационной культуры и максимальному включению в совместную деятельность.</w:t>
      </w:r>
    </w:p>
    <w:p w:rsidR="00D0221E" w:rsidRDefault="00D0221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7" w:name="_Toc109838901"/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r w:rsidRPr="003A7F20">
        <w:rPr>
          <w:b/>
          <w:color w:val="auto"/>
          <w:sz w:val="26"/>
          <w:szCs w:val="26"/>
        </w:rPr>
        <w:t>РАЗДЕЛ 3</w:t>
      </w:r>
      <w:r w:rsidR="002D3ECA" w:rsidRPr="003A7F20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ОРГАНИЗАЦИОННЫЙ</w:t>
      </w:r>
      <w:bookmarkEnd w:id="17"/>
    </w:p>
    <w:p w:rsidR="00EC7630" w:rsidRPr="003A7F20" w:rsidRDefault="00EC7630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 w:rsidP="004D74C8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8" w:name="_Toc109838902"/>
      <w:r w:rsidRPr="003A7F20">
        <w:rPr>
          <w:b/>
          <w:color w:val="auto"/>
          <w:sz w:val="26"/>
          <w:szCs w:val="26"/>
        </w:rPr>
        <w:t>3.1</w:t>
      </w:r>
      <w:r w:rsidR="00062248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Кадровое обеспечение</w:t>
      </w:r>
      <w:bookmarkEnd w:id="18"/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Специфика </w:t>
      </w:r>
      <w:r>
        <w:rPr>
          <w:rFonts w:eastAsia="Calibri"/>
          <w:sz w:val="26"/>
          <w:szCs w:val="26"/>
        </w:rPr>
        <w:t xml:space="preserve">педагогических </w:t>
      </w:r>
      <w:r w:rsidRPr="00570FF2">
        <w:rPr>
          <w:rFonts w:eastAsia="Calibri"/>
          <w:sz w:val="26"/>
          <w:szCs w:val="26"/>
        </w:rPr>
        <w:t xml:space="preserve">кадров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сфере воспитания </w:t>
      </w:r>
      <w:r w:rsidRPr="00570FF2">
        <w:rPr>
          <w:rFonts w:eastAsia="Calibri"/>
          <w:sz w:val="26"/>
          <w:szCs w:val="26"/>
        </w:rPr>
        <w:t xml:space="preserve">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корпоративное обучение и владеют </w:t>
      </w:r>
      <w:r w:rsidRPr="00570FF2">
        <w:rPr>
          <w:rFonts w:eastAsia="Calibri"/>
          <w:sz w:val="26"/>
          <w:szCs w:val="26"/>
        </w:rPr>
        <w:lastRenderedPageBreak/>
        <w:t xml:space="preserve">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</w:p>
    <w:p w:rsidR="004D74C8" w:rsidRDefault="004D74C8" w:rsidP="004D74C8">
      <w:pPr>
        <w:spacing w:line="360" w:lineRule="auto"/>
        <w:ind w:right="16" w:firstLine="699"/>
        <w:rPr>
          <w:rFonts w:eastAsia="Calibri"/>
          <w:sz w:val="26"/>
          <w:szCs w:val="26"/>
        </w:rPr>
      </w:pPr>
      <w:r w:rsidRPr="00570FF2">
        <w:rPr>
          <w:rFonts w:eastAsia="Calibri"/>
          <w:sz w:val="26"/>
          <w:szCs w:val="26"/>
        </w:rPr>
        <w:t xml:space="preserve">Статус </w:t>
      </w:r>
      <w:r>
        <w:rPr>
          <w:rFonts w:eastAsia="Calibri"/>
          <w:sz w:val="26"/>
          <w:szCs w:val="26"/>
        </w:rPr>
        <w:t>Школы</w:t>
      </w:r>
      <w:r w:rsidRPr="00570FF2">
        <w:rPr>
          <w:rFonts w:eastAsia="Calibri"/>
          <w:sz w:val="26"/>
          <w:szCs w:val="26"/>
        </w:rPr>
        <w:t xml:space="preserve"> как общеобразовательного учреждения предусматривает преемственность программ, методов и форм организации начального общего образования, основного общего образования и среднего общего образования за счет максимально полного охвата детей различными образовательными услугами, оптимизации интеллектуальной нагрузки, что дает возможность сохранить и укрепить физическое и психическое здоровье детей, обеспечивает их гармоничное развитие. </w:t>
      </w:r>
    </w:p>
    <w:p w:rsidR="00F80018" w:rsidRPr="00062248" w:rsidRDefault="00F80018" w:rsidP="00062248">
      <w:pPr>
        <w:spacing w:line="360" w:lineRule="auto"/>
        <w:ind w:right="-8" w:firstLine="709"/>
        <w:rPr>
          <w:sz w:val="26"/>
          <w:szCs w:val="26"/>
        </w:rPr>
      </w:pPr>
      <w:r w:rsidRPr="00062248">
        <w:rPr>
          <w:sz w:val="26"/>
          <w:szCs w:val="26"/>
        </w:rPr>
        <w:t xml:space="preserve">Реализацию рабочей </w:t>
      </w:r>
      <w:r w:rsidR="00FD50A6">
        <w:rPr>
          <w:sz w:val="26"/>
          <w:szCs w:val="26"/>
        </w:rPr>
        <w:t>программы воспитания обеспечивае</w:t>
      </w:r>
      <w:r w:rsidRPr="00062248">
        <w:rPr>
          <w:sz w:val="26"/>
          <w:szCs w:val="26"/>
        </w:rPr>
        <w:t xml:space="preserve">т </w:t>
      </w:r>
      <w:r w:rsidR="00FD50A6">
        <w:rPr>
          <w:sz w:val="26"/>
          <w:szCs w:val="26"/>
        </w:rPr>
        <w:t xml:space="preserve">Штаб воспитательной работы, а именно </w:t>
      </w:r>
      <w:r w:rsidRPr="00062248">
        <w:rPr>
          <w:sz w:val="26"/>
          <w:szCs w:val="26"/>
        </w:rPr>
        <w:t xml:space="preserve">следующие педагогические работники </w:t>
      </w:r>
      <w:r w:rsidR="00062248" w:rsidRPr="00062248">
        <w:rPr>
          <w:sz w:val="26"/>
          <w:szCs w:val="26"/>
        </w:rPr>
        <w:t>Школы</w:t>
      </w:r>
      <w:r w:rsidRPr="00062248">
        <w:rPr>
          <w:sz w:val="26"/>
          <w:szCs w:val="26"/>
        </w:rPr>
        <w:t>:</w:t>
      </w:r>
    </w:p>
    <w:tbl>
      <w:tblPr>
        <w:tblStyle w:val="aff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6237"/>
      </w:tblGrid>
      <w:tr w:rsidR="00F80018" w:rsidRPr="00062248" w:rsidTr="00062248">
        <w:tc>
          <w:tcPr>
            <w:tcW w:w="2122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Кол-во</w:t>
            </w:r>
          </w:p>
        </w:tc>
        <w:tc>
          <w:tcPr>
            <w:tcW w:w="6237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i/>
                <w:sz w:val="26"/>
                <w:szCs w:val="26"/>
              </w:rPr>
            </w:pPr>
            <w:r w:rsidRPr="00062248">
              <w:rPr>
                <w:i/>
                <w:sz w:val="26"/>
                <w:szCs w:val="26"/>
              </w:rPr>
              <w:t>Функционал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развития системы орг</w:t>
            </w:r>
            <w:r w:rsidR="00062248">
              <w:rPr>
                <w:sz w:val="26"/>
                <w:szCs w:val="26"/>
              </w:rPr>
              <w:t>анизации воспитания обучающихся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УВР</w:t>
            </w:r>
          </w:p>
        </w:tc>
        <w:tc>
          <w:tcPr>
            <w:tcW w:w="1134" w:type="dxa"/>
          </w:tcPr>
          <w:p w:rsidR="00F80018" w:rsidRPr="00062248" w:rsidRDefault="00F80018" w:rsidP="00062248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 со</w:t>
            </w:r>
            <w:r>
              <w:rPr>
                <w:sz w:val="26"/>
                <w:szCs w:val="26"/>
              </w:rPr>
              <w:t>циально-психологической службой</w:t>
            </w:r>
            <w:r w:rsidRPr="00062248">
              <w:rPr>
                <w:sz w:val="26"/>
                <w:szCs w:val="26"/>
              </w:rPr>
              <w:t>.</w:t>
            </w:r>
          </w:p>
        </w:tc>
      </w:tr>
      <w:tr w:rsidR="00F80018" w:rsidRPr="00062248" w:rsidTr="00062248">
        <w:trPr>
          <w:trHeight w:val="415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Заместитель 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директора по ВР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>1</w:t>
            </w: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Организует воспитательную работу в </w:t>
            </w:r>
            <w:r w:rsidR="00062248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lastRenderedPageBreak/>
              <w:t xml:space="preserve">Контролирует организацию питания в </w:t>
            </w:r>
            <w:r w:rsidR="00E905F7">
              <w:rPr>
                <w:sz w:val="26"/>
                <w:szCs w:val="26"/>
              </w:rPr>
              <w:t>Школе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</w:t>
            </w:r>
            <w:r w:rsidR="00E905F7">
              <w:rPr>
                <w:sz w:val="26"/>
                <w:szCs w:val="26"/>
              </w:rPr>
              <w:t>Ученического совета, Совета р</w:t>
            </w:r>
            <w:r w:rsidRPr="00062248">
              <w:rPr>
                <w:sz w:val="26"/>
                <w:szCs w:val="26"/>
              </w:rPr>
              <w:t>оди</w:t>
            </w:r>
            <w:r w:rsidR="00E905F7">
              <w:rPr>
                <w:sz w:val="26"/>
                <w:szCs w:val="26"/>
              </w:rPr>
              <w:t>телей</w:t>
            </w:r>
            <w:r w:rsidRPr="00062248">
              <w:rPr>
                <w:sz w:val="26"/>
                <w:szCs w:val="26"/>
              </w:rPr>
              <w:t>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Курирует деятельность объединений дополнительного образования, </w:t>
            </w:r>
            <w:r w:rsidR="00E905F7">
              <w:rPr>
                <w:sz w:val="26"/>
                <w:szCs w:val="26"/>
              </w:rPr>
              <w:t xml:space="preserve">внеурочной деятельности, </w:t>
            </w:r>
            <w:r w:rsidRPr="00062248">
              <w:rPr>
                <w:sz w:val="26"/>
                <w:szCs w:val="26"/>
              </w:rPr>
              <w:t>Школьного спортивного клуба.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Курирует деятельность педагогов-организаторов, педагогов-психологов, социальных педагогов, педагогов дополнительного обра</w:t>
            </w:r>
            <w:r w:rsidR="00E905F7">
              <w:rPr>
                <w:sz w:val="26"/>
                <w:szCs w:val="26"/>
              </w:rPr>
              <w:t>зования, классных руководителей</w:t>
            </w:r>
          </w:p>
        </w:tc>
      </w:tr>
      <w:tr w:rsidR="00F80018" w:rsidRPr="00062248" w:rsidTr="00062248">
        <w:trPr>
          <w:trHeight w:val="2157"/>
        </w:trPr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Социальный 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</w:t>
            </w:r>
          </w:p>
        </w:tc>
        <w:tc>
          <w:tcPr>
            <w:tcW w:w="1134" w:type="dxa"/>
          </w:tcPr>
          <w:p w:rsidR="00F80018" w:rsidRPr="00062248" w:rsidRDefault="00E905F7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905F7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8001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несовершеннолетними, состоящими на учётах,</w:t>
            </w:r>
            <w:r w:rsidR="00F80018" w:rsidRPr="000622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обучающимися и семьями категории СОП, обеспечивает </w:t>
            </w:r>
            <w:r w:rsidR="00F80018" w:rsidRPr="00062248">
              <w:rPr>
                <w:sz w:val="26"/>
                <w:szCs w:val="26"/>
              </w:rPr>
              <w:t>реализацию</w:t>
            </w:r>
            <w:r>
              <w:rPr>
                <w:sz w:val="26"/>
                <w:szCs w:val="26"/>
              </w:rPr>
              <w:t xml:space="preserve"> планов</w:t>
            </w:r>
            <w:r w:rsidR="00F80018" w:rsidRPr="0006224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подготовку отчетов о выполнении, ведёт «наблюдательные дела».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Работает с опекаемыми семьями, осуществляет выход на дом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134" w:type="dxa"/>
          </w:tcPr>
          <w:p w:rsidR="00F80018" w:rsidRPr="00062248" w:rsidRDefault="00F8001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</w:t>
            </w:r>
            <w:r w:rsidRPr="00062248">
              <w:rPr>
                <w:sz w:val="26"/>
                <w:szCs w:val="26"/>
              </w:rPr>
              <w:lastRenderedPageBreak/>
              <w:t>личностного развития.</w:t>
            </w:r>
          </w:p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62248">
              <w:rPr>
                <w:sz w:val="26"/>
                <w:szCs w:val="26"/>
              </w:rPr>
              <w:t>буллинга</w:t>
            </w:r>
            <w:proofErr w:type="spellEnd"/>
            <w:r w:rsidRPr="00062248">
              <w:rPr>
                <w:sz w:val="26"/>
                <w:szCs w:val="26"/>
              </w:rPr>
              <w:t>, профориентацию др.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E905F7" w:rsidP="00177C6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1134" w:type="dxa"/>
          </w:tcPr>
          <w:p w:rsidR="00F80018" w:rsidRPr="00062248" w:rsidRDefault="004D74C8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проведение школьных мероприятий, обеспечивает участие обучающихся в муниципальных, регионал</w:t>
            </w:r>
            <w:r w:rsidR="00177C6A">
              <w:rPr>
                <w:sz w:val="26"/>
                <w:szCs w:val="26"/>
              </w:rPr>
              <w:t>ьных и федеральных мероприятиях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Разрабатывает и обеспечивает реализацию дополнительных общеобразовательных общеразвивающих программ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Классный</w:t>
            </w:r>
          </w:p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воспитательную работу с обучающимися и родителями</w:t>
            </w:r>
            <w:r w:rsidR="00177C6A">
              <w:rPr>
                <w:sz w:val="26"/>
                <w:szCs w:val="26"/>
              </w:rPr>
              <w:t xml:space="preserve"> на уровне классного коллектива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Учитель-предметник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37" w:type="dxa"/>
          </w:tcPr>
          <w:p w:rsidR="00F80018" w:rsidRPr="00062248" w:rsidRDefault="00F80018" w:rsidP="00177C6A">
            <w:pPr>
              <w:spacing w:line="360" w:lineRule="auto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Реализует воспитательный потенциал</w:t>
            </w:r>
            <w:r w:rsidR="00177C6A">
              <w:rPr>
                <w:sz w:val="26"/>
                <w:szCs w:val="26"/>
              </w:rPr>
              <w:t xml:space="preserve"> урока</w:t>
            </w:r>
          </w:p>
        </w:tc>
      </w:tr>
      <w:tr w:rsidR="00F80018" w:rsidRPr="00062248" w:rsidTr="00062248">
        <w:tc>
          <w:tcPr>
            <w:tcW w:w="2122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Советник по вос</w:t>
            </w:r>
            <w:r w:rsidR="00177C6A">
              <w:rPr>
                <w:sz w:val="26"/>
                <w:szCs w:val="26"/>
              </w:rPr>
              <w:t>питанию,</w:t>
            </w:r>
          </w:p>
          <w:p w:rsidR="00E905F7" w:rsidRPr="00062248" w:rsidRDefault="00E905F7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куратор РДШ</w:t>
            </w:r>
          </w:p>
        </w:tc>
        <w:tc>
          <w:tcPr>
            <w:tcW w:w="1134" w:type="dxa"/>
          </w:tcPr>
          <w:p w:rsidR="00F80018" w:rsidRPr="00062248" w:rsidRDefault="005F7415" w:rsidP="0045570A">
            <w:pPr>
              <w:spacing w:line="360" w:lineRule="auto"/>
              <w:ind w:right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80018" w:rsidRDefault="00F80018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Организует взаимодействие с детск</w:t>
            </w:r>
            <w:r w:rsidR="00177C6A">
              <w:rPr>
                <w:sz w:val="26"/>
                <w:szCs w:val="26"/>
              </w:rPr>
              <w:t>ими общественными объединениями.</w:t>
            </w:r>
          </w:p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4</w:t>
            </w:r>
          </w:p>
          <w:p w:rsidR="00177C6A" w:rsidRPr="00B20D21" w:rsidRDefault="00177C6A" w:rsidP="00177C6A">
            <w:pPr>
              <w:spacing w:line="360" w:lineRule="auto"/>
              <w:ind w:right="202"/>
              <w:rPr>
                <w:color w:val="auto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</w:t>
            </w:r>
            <w:r>
              <w:rPr>
                <w:sz w:val="26"/>
                <w:szCs w:val="26"/>
              </w:rPr>
              <w:t>) в рамках своей компетентности</w:t>
            </w: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62248">
              <w:rPr>
                <w:sz w:val="26"/>
                <w:szCs w:val="26"/>
              </w:rPr>
              <w:t>Учитель -дефектолог</w:t>
            </w:r>
          </w:p>
        </w:tc>
        <w:tc>
          <w:tcPr>
            <w:tcW w:w="1134" w:type="dxa"/>
          </w:tcPr>
          <w:p w:rsidR="00177C6A" w:rsidRPr="00B20D21" w:rsidRDefault="00B7711F" w:rsidP="0045570A">
            <w:pPr>
              <w:spacing w:line="360" w:lineRule="auto"/>
              <w:ind w:right="202"/>
              <w:jc w:val="center"/>
              <w:rPr>
                <w:color w:val="auto"/>
                <w:sz w:val="26"/>
                <w:szCs w:val="26"/>
              </w:rPr>
            </w:pPr>
            <w:r w:rsidRPr="00B20D2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237" w:type="dxa"/>
            <w:vMerge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</w:p>
        </w:tc>
      </w:tr>
      <w:tr w:rsidR="00177C6A" w:rsidRPr="00062248" w:rsidTr="00062248">
        <w:tc>
          <w:tcPr>
            <w:tcW w:w="2122" w:type="dxa"/>
          </w:tcPr>
          <w:p w:rsidR="00177C6A" w:rsidRPr="00062248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Педагог-библиотекарь</w:t>
            </w:r>
          </w:p>
        </w:tc>
        <w:tc>
          <w:tcPr>
            <w:tcW w:w="1134" w:type="dxa"/>
          </w:tcPr>
          <w:p w:rsidR="00177C6A" w:rsidRPr="00177C6A" w:rsidRDefault="00177C6A" w:rsidP="0045570A">
            <w:pPr>
              <w:spacing w:line="360" w:lineRule="auto"/>
              <w:ind w:right="202"/>
              <w:jc w:val="center"/>
              <w:rPr>
                <w:color w:val="FF0000"/>
                <w:sz w:val="26"/>
                <w:szCs w:val="26"/>
              </w:rPr>
            </w:pPr>
            <w:r w:rsidRPr="00177C6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77C6A" w:rsidRPr="00177C6A" w:rsidRDefault="00177C6A" w:rsidP="00177C6A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177C6A">
              <w:rPr>
                <w:sz w:val="26"/>
                <w:szCs w:val="26"/>
              </w:rPr>
              <w:t>Участвует в обеспечении самообразов</w:t>
            </w:r>
            <w:r>
              <w:rPr>
                <w:sz w:val="26"/>
                <w:szCs w:val="26"/>
              </w:rPr>
              <w:t>ания обучающихся</w:t>
            </w:r>
            <w:r w:rsidRPr="00177C6A">
              <w:rPr>
                <w:sz w:val="26"/>
                <w:szCs w:val="26"/>
              </w:rPr>
              <w:t xml:space="preserve">, педагогических работников </w:t>
            </w:r>
            <w:r>
              <w:rPr>
                <w:sz w:val="26"/>
                <w:szCs w:val="26"/>
              </w:rPr>
              <w:t>Школы</w:t>
            </w:r>
            <w:r w:rsidRPr="00177C6A">
              <w:rPr>
                <w:sz w:val="26"/>
                <w:szCs w:val="26"/>
              </w:rPr>
              <w:t xml:space="preserve"> средствами библиотечных и информационно-библиографических ресурсов, в организации тематических выставок, читательских конференций, оформлении сред</w:t>
            </w:r>
            <w:r>
              <w:rPr>
                <w:sz w:val="26"/>
                <w:szCs w:val="26"/>
              </w:rPr>
              <w:t>ств наглядной агитации, стендов</w:t>
            </w:r>
          </w:p>
        </w:tc>
      </w:tr>
    </w:tbl>
    <w:p w:rsidR="00652753" w:rsidRDefault="00652753">
      <w:pPr>
        <w:keepNext/>
        <w:keepLines/>
        <w:spacing w:line="360" w:lineRule="auto"/>
        <w:outlineLvl w:val="0"/>
        <w:rPr>
          <w:sz w:val="28"/>
          <w:szCs w:val="28"/>
        </w:rPr>
      </w:pPr>
    </w:p>
    <w:p w:rsidR="00B90C72" w:rsidRPr="003A7F20" w:rsidRDefault="00B90C72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19" w:name="_Toc109838903"/>
      <w:r w:rsidRPr="003A7F20">
        <w:rPr>
          <w:b/>
          <w:color w:val="auto"/>
          <w:sz w:val="26"/>
          <w:szCs w:val="26"/>
        </w:rPr>
        <w:t>3.2</w:t>
      </w:r>
      <w:r w:rsidR="00B90C72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Нормативно-методическое обеспечение</w:t>
      </w:r>
      <w:bookmarkEnd w:id="19"/>
    </w:p>
    <w:p w:rsidR="00F80018" w:rsidRPr="00B90C72" w:rsidRDefault="00F80018" w:rsidP="00225A8C">
      <w:pPr>
        <w:pStyle w:val="aff9"/>
        <w:spacing w:after="0" w:line="360" w:lineRule="auto"/>
        <w:rPr>
          <w:sz w:val="26"/>
          <w:szCs w:val="26"/>
        </w:rPr>
      </w:pPr>
      <w:r>
        <w:tab/>
      </w:r>
      <w:r w:rsidRPr="00B90C72">
        <w:rPr>
          <w:sz w:val="26"/>
          <w:szCs w:val="26"/>
        </w:rPr>
        <w:t>Воспитательная деятельность в Школе регламентируется следующими локальными актами: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классном руководстве.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равила </w:t>
      </w:r>
      <w:r>
        <w:rPr>
          <w:sz w:val="26"/>
          <w:szCs w:val="26"/>
        </w:rPr>
        <w:t>внутреннего распорядка</w:t>
      </w:r>
      <w:r w:rsidRPr="002E2425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2E2425">
        <w:rPr>
          <w:sz w:val="26"/>
          <w:szCs w:val="26"/>
        </w:rPr>
        <w:t>уча</w:t>
      </w:r>
      <w:r>
        <w:rPr>
          <w:sz w:val="26"/>
          <w:szCs w:val="26"/>
        </w:rPr>
        <w:t>ющихся Школы</w:t>
      </w:r>
    </w:p>
    <w:p w:rsidR="002E2425" w:rsidRPr="002E2425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</w:t>
      </w:r>
      <w:r w:rsidRPr="002E2425">
        <w:rPr>
          <w:sz w:val="26"/>
          <w:szCs w:val="26"/>
        </w:rPr>
        <w:t xml:space="preserve">оложения о МО </w:t>
      </w:r>
      <w:hyperlink r:id="rId23" w:tooltip="Классные руководители" w:history="1">
        <w:r w:rsidRPr="002E2425">
          <w:rPr>
            <w:rStyle w:val="af5"/>
            <w:color w:val="auto"/>
            <w:sz w:val="26"/>
            <w:szCs w:val="26"/>
            <w:u w:val="none"/>
          </w:rPr>
          <w:t>классных руководителей</w:t>
        </w:r>
      </w:hyperlink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социально-психологической службе</w:t>
      </w:r>
    </w:p>
    <w:p w:rsidR="00225A8C" w:rsidRP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 работы социально-психологической службы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>Совете родителей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 xml:space="preserve">Положение </w:t>
      </w:r>
      <w:r w:rsidR="00225A8C" w:rsidRPr="00BD51FF">
        <w:rPr>
          <w:sz w:val="26"/>
          <w:szCs w:val="26"/>
        </w:rPr>
        <w:t>об Ученическом совете Школы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ученическом самоуправлении</w:t>
      </w:r>
    </w:p>
    <w:p w:rsidR="00F80018" w:rsidRPr="00BD51FF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об использовании государственных символов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D51FF">
        <w:rPr>
          <w:sz w:val="26"/>
          <w:szCs w:val="26"/>
        </w:rPr>
        <w:t>Положение о дежурстве по школе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контрольно-пропускном режиме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внеурочной деятельности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рабочей программе внеурочной деятельности</w:t>
      </w:r>
    </w:p>
    <w:p w:rsidR="00695227" w:rsidRDefault="00695227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Планы внеурочной деятельности по уровням образования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группе продленного дня</w:t>
      </w:r>
    </w:p>
    <w:p w:rsidR="00F80018" w:rsidRPr="00B90C72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ВСОКО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мерах социальной поддержки обучающихся</w:t>
      </w:r>
    </w:p>
    <w:p w:rsid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питания</w:t>
      </w:r>
    </w:p>
    <w:p w:rsidR="00BD51FF" w:rsidRPr="00B90C72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об организации работы родительского контроля за питанием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 поощрениях и взысканиях</w:t>
      </w:r>
    </w:p>
    <w:p w:rsidR="00BD51FF" w:rsidRPr="00BD51FF" w:rsidRDefault="00BD51FF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доске почета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25A8C">
        <w:rPr>
          <w:sz w:val="26"/>
          <w:szCs w:val="26"/>
        </w:rPr>
        <w:t xml:space="preserve">Школьном </w:t>
      </w:r>
      <w:r w:rsidRPr="00B90C72">
        <w:rPr>
          <w:sz w:val="26"/>
          <w:szCs w:val="26"/>
        </w:rPr>
        <w:t>спортивном клубе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 xml:space="preserve">Положение о </w:t>
      </w:r>
      <w:r w:rsidR="002E2425">
        <w:rPr>
          <w:sz w:val="26"/>
          <w:szCs w:val="26"/>
        </w:rPr>
        <w:t>школьной форме и внешнем виде обу</w:t>
      </w:r>
      <w:r w:rsidRPr="00B90C72">
        <w:rPr>
          <w:sz w:val="26"/>
          <w:szCs w:val="26"/>
        </w:rPr>
        <w:t>ча</w:t>
      </w:r>
      <w:r w:rsidR="002E2425">
        <w:rPr>
          <w:sz w:val="26"/>
          <w:szCs w:val="26"/>
        </w:rPr>
        <w:t>ю</w:t>
      </w:r>
      <w:r w:rsidRPr="00B90C72">
        <w:rPr>
          <w:sz w:val="26"/>
          <w:szCs w:val="26"/>
        </w:rPr>
        <w:t>щихся.</w:t>
      </w:r>
    </w:p>
    <w:p w:rsidR="00F80018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Положение о</w:t>
      </w:r>
      <w:r w:rsidR="00225A8C">
        <w:rPr>
          <w:sz w:val="26"/>
          <w:szCs w:val="26"/>
        </w:rPr>
        <w:t>б учетах обучающихся</w:t>
      </w:r>
      <w:r w:rsidRPr="00B90C72">
        <w:rPr>
          <w:sz w:val="26"/>
          <w:szCs w:val="26"/>
        </w:rPr>
        <w:t xml:space="preserve">. </w:t>
      </w:r>
    </w:p>
    <w:p w:rsidR="00225A8C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Совете профилактики</w:t>
      </w:r>
    </w:p>
    <w:p w:rsidR="00225A8C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Положение о комиссии по расследованию дисциплинарных проступков</w:t>
      </w:r>
    </w:p>
    <w:p w:rsidR="00F80018" w:rsidRPr="00B90C72" w:rsidRDefault="00225A8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>Положение по наставничеству</w:t>
      </w:r>
      <w:r w:rsidR="00F80018" w:rsidRPr="00B90C72">
        <w:rPr>
          <w:sz w:val="26"/>
          <w:szCs w:val="26"/>
        </w:rPr>
        <w:t>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Образовательная программа дополнительного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Календарные планы воспитательной работы по уровням образования.</w:t>
      </w:r>
    </w:p>
    <w:p w:rsidR="00F80018" w:rsidRPr="00B90C72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Планы воспитательной работы классных руководителей.</w:t>
      </w:r>
    </w:p>
    <w:p w:rsidR="002E2425" w:rsidRDefault="00F80018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B90C72">
        <w:rPr>
          <w:sz w:val="26"/>
          <w:szCs w:val="26"/>
        </w:rPr>
        <w:t>Дополнительные общеобразовательные общеразвивающие программы.</w:t>
      </w:r>
    </w:p>
    <w:p w:rsidR="00F80018" w:rsidRPr="0089762C" w:rsidRDefault="002E2425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rStyle w:val="ucoz-forum-post"/>
          <w:sz w:val="26"/>
          <w:szCs w:val="26"/>
        </w:rPr>
      </w:pPr>
      <w:r>
        <w:rPr>
          <w:rStyle w:val="ucoz-forum-post"/>
          <w:sz w:val="26"/>
          <w:szCs w:val="26"/>
        </w:rPr>
        <w:t>Планы работы педагога-</w:t>
      </w:r>
      <w:r w:rsidRPr="002E2425">
        <w:rPr>
          <w:rStyle w:val="ucoz-forum-post"/>
          <w:sz w:val="26"/>
          <w:szCs w:val="26"/>
        </w:rPr>
        <w:t>организатора, социального педагога, педагога-</w:t>
      </w:r>
      <w:r w:rsidRPr="0089762C">
        <w:rPr>
          <w:rStyle w:val="ucoz-forum-post"/>
          <w:sz w:val="26"/>
          <w:szCs w:val="26"/>
        </w:rPr>
        <w:t>психолога, педагога-библиотекаря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sz w:val="26"/>
          <w:szCs w:val="26"/>
        </w:rPr>
        <w:t>Программа патриотического воспитания «Моё Отечество»</w:t>
      </w:r>
    </w:p>
    <w:p w:rsidR="0089762C" w:rsidRPr="0089762C" w:rsidRDefault="0089762C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89762C">
        <w:rPr>
          <w:rFonts w:ascii="Times New Roman" w:hAnsi="Times New Roman"/>
          <w:bCs/>
          <w:sz w:val="26"/>
          <w:szCs w:val="26"/>
        </w:rPr>
        <w:t>Программа по формированию законопослушного поведения несовершеннолетних «Вместе мы сильнее»</w:t>
      </w:r>
    </w:p>
    <w:p w:rsidR="0089762C" w:rsidRPr="001A7A2D" w:rsidRDefault="0089762C" w:rsidP="001A7A2D">
      <w:pPr>
        <w:pStyle w:val="aff9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426" w:hanging="426"/>
        <w:rPr>
          <w:sz w:val="26"/>
          <w:szCs w:val="26"/>
        </w:rPr>
      </w:pPr>
      <w:r w:rsidRPr="0089762C">
        <w:rPr>
          <w:sz w:val="26"/>
          <w:szCs w:val="26"/>
        </w:rPr>
        <w:t xml:space="preserve">Программа по формированию культуры здорового питания «Здоровое питание </w:t>
      </w:r>
      <w:r w:rsidRPr="001A7A2D">
        <w:rPr>
          <w:sz w:val="26"/>
          <w:szCs w:val="26"/>
        </w:rPr>
        <w:t>–здоровое будущее»</w:t>
      </w:r>
      <w:r w:rsidR="008410D8" w:rsidRPr="001A7A2D">
        <w:rPr>
          <w:rStyle w:val="ucoz-forum-post"/>
          <w:sz w:val="26"/>
          <w:szCs w:val="26"/>
        </w:rPr>
        <w:t>.</w:t>
      </w:r>
    </w:p>
    <w:p w:rsidR="001A7A2D" w:rsidRPr="001A7A2D" w:rsidRDefault="001A7A2D" w:rsidP="001A7A2D">
      <w:pPr>
        <w:pStyle w:val="afa"/>
        <w:numPr>
          <w:ilvl w:val="0"/>
          <w:numId w:val="24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1A7A2D">
        <w:rPr>
          <w:rFonts w:ascii="Times New Roman" w:hAnsi="Times New Roman"/>
          <w:sz w:val="26"/>
          <w:szCs w:val="26"/>
        </w:rPr>
        <w:t xml:space="preserve">В рабочие программы учебных предметов, </w:t>
      </w:r>
      <w:r w:rsidRPr="001A7A2D">
        <w:rPr>
          <w:rStyle w:val="hgkelc"/>
          <w:rFonts w:ascii="Times New Roman" w:hAnsi="Times New Roman"/>
          <w:bCs/>
          <w:sz w:val="26"/>
          <w:szCs w:val="26"/>
        </w:rPr>
        <w:t>курсов или модулей, курсов внеурочной деятельности</w:t>
      </w:r>
      <w:r>
        <w:rPr>
          <w:rFonts w:ascii="Times New Roman" w:hAnsi="Times New Roman"/>
          <w:sz w:val="26"/>
          <w:szCs w:val="26"/>
        </w:rPr>
        <w:t xml:space="preserve"> Школы</w:t>
      </w:r>
      <w:r w:rsidRPr="001A7A2D">
        <w:rPr>
          <w:rFonts w:ascii="Times New Roman" w:hAnsi="Times New Roman"/>
          <w:sz w:val="26"/>
          <w:szCs w:val="26"/>
        </w:rPr>
        <w:t xml:space="preserve"> внесены изменения в связи с утверждением рабочей программы воспитания. </w:t>
      </w:r>
      <w:r w:rsidRPr="001A7A2D">
        <w:rPr>
          <w:rStyle w:val="hgkelc"/>
          <w:rFonts w:ascii="Times New Roman" w:hAnsi="Times New Roman"/>
          <w:sz w:val="26"/>
          <w:szCs w:val="26"/>
        </w:rPr>
        <w:t xml:space="preserve">В разделы </w:t>
      </w:r>
      <w:r w:rsidRPr="001A7A2D">
        <w:rPr>
          <w:rFonts w:ascii="Times New Roman" w:hAnsi="Times New Roman"/>
          <w:sz w:val="26"/>
          <w:szCs w:val="26"/>
        </w:rPr>
        <w:t>в</w:t>
      </w:r>
      <w:r w:rsidRPr="001A7A2D">
        <w:rPr>
          <w:rStyle w:val="hgkelc"/>
          <w:rFonts w:ascii="Times New Roman" w:hAnsi="Times New Roman"/>
          <w:sz w:val="26"/>
          <w:szCs w:val="26"/>
        </w:rPr>
        <w:t>несена информация о том, как педагог планирует использовать воспитательный потенциал своих уроков, занятий.</w:t>
      </w:r>
    </w:p>
    <w:p w:rsidR="00F80018" w:rsidRPr="003A7F20" w:rsidRDefault="00F80018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</w:p>
    <w:p w:rsidR="00EC7630" w:rsidRPr="003A7F20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6"/>
          <w:szCs w:val="26"/>
        </w:rPr>
      </w:pPr>
      <w:bookmarkStart w:id="20" w:name="_Toc109838904"/>
      <w:r w:rsidRPr="003A7F20">
        <w:rPr>
          <w:b/>
          <w:color w:val="auto"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20"/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воспитывающей во всех локальных составляющих школьная среда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lastRenderedPageBreak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53FED" w:rsidRPr="00153FED" w:rsidRDefault="00153FED" w:rsidP="00153FED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153FED">
        <w:rPr>
          <w:color w:val="auto"/>
          <w:sz w:val="26"/>
          <w:szCs w:val="26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581635" w:rsidRPr="003A7F20" w:rsidRDefault="00581635" w:rsidP="00581635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Особыми задачами воспитания обучающихся с особыми образовательными потребностями являются: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>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81635" w:rsidRPr="003A7F20" w:rsidRDefault="00581635" w:rsidP="00581635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81635" w:rsidRPr="003A7F20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81635" w:rsidRDefault="00581635" w:rsidP="00581635">
      <w:pPr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– личностно-ориентированный </w:t>
      </w:r>
      <w:r w:rsidR="00296865">
        <w:rPr>
          <w:color w:val="auto"/>
          <w:sz w:val="26"/>
          <w:szCs w:val="26"/>
        </w:rPr>
        <w:t xml:space="preserve">подход в организации всех видов </w:t>
      </w:r>
      <w:r w:rsidRPr="003A7F20">
        <w:rPr>
          <w:color w:val="auto"/>
          <w:sz w:val="26"/>
          <w:szCs w:val="26"/>
        </w:rPr>
        <w:lastRenderedPageBreak/>
        <w:t>деятельности</w:t>
      </w:r>
      <w:r w:rsidR="00296865">
        <w:rPr>
          <w:i/>
          <w:color w:val="auto"/>
          <w:sz w:val="26"/>
          <w:szCs w:val="26"/>
        </w:rPr>
        <w:t xml:space="preserve"> </w:t>
      </w:r>
      <w:r w:rsidRPr="003A7F20">
        <w:rPr>
          <w:iCs/>
          <w:color w:val="auto"/>
          <w:sz w:val="26"/>
          <w:szCs w:val="26"/>
        </w:rPr>
        <w:t>обучающихся с</w:t>
      </w:r>
      <w:r w:rsidRPr="003A7F20">
        <w:rPr>
          <w:color w:val="auto"/>
          <w:sz w:val="26"/>
          <w:szCs w:val="26"/>
        </w:rPr>
        <w:t xml:space="preserve"> особыми образовательными потребностями.</w:t>
      </w:r>
    </w:p>
    <w:p w:rsidR="00201BC7" w:rsidRPr="00201BC7" w:rsidRDefault="0040263E" w:rsidP="00201BC7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3A7F20">
        <w:rPr>
          <w:iCs/>
          <w:color w:val="auto"/>
          <w:sz w:val="26"/>
          <w:szCs w:val="26"/>
        </w:rPr>
        <w:t>обучающих</w:t>
      </w:r>
      <w:r w:rsidRPr="003A7F20">
        <w:rPr>
          <w:iCs/>
          <w:color w:val="auto"/>
          <w:sz w:val="26"/>
          <w:szCs w:val="26"/>
        </w:rPr>
        <w:t>ся с</w:t>
      </w:r>
      <w:r w:rsidRPr="003A7F20">
        <w:rPr>
          <w:color w:val="auto"/>
          <w:sz w:val="26"/>
          <w:szCs w:val="26"/>
        </w:rPr>
        <w:t xml:space="preserve"> инвалидностью, с ОВЗ, из соци</w:t>
      </w:r>
      <w:r w:rsidR="00201BC7">
        <w:rPr>
          <w:color w:val="auto"/>
          <w:sz w:val="26"/>
          <w:szCs w:val="26"/>
        </w:rPr>
        <w:t>ально уязвимых групп (</w:t>
      </w:r>
      <w:r w:rsidRPr="003A7F20">
        <w:rPr>
          <w:color w:val="auto"/>
          <w:sz w:val="26"/>
          <w:szCs w:val="26"/>
        </w:rPr>
        <w:t>воспитанники детских домов, из семей мигра</w:t>
      </w:r>
      <w:r w:rsidR="00201BC7">
        <w:rPr>
          <w:color w:val="auto"/>
          <w:sz w:val="26"/>
          <w:szCs w:val="26"/>
        </w:rPr>
        <w:t>нтов</w:t>
      </w:r>
      <w:r w:rsidR="00ED5326" w:rsidRPr="003A7F20">
        <w:rPr>
          <w:color w:val="auto"/>
          <w:sz w:val="26"/>
          <w:szCs w:val="26"/>
        </w:rPr>
        <w:t>), одарённых</w:t>
      </w:r>
      <w:r w:rsidRPr="003A7F20">
        <w:rPr>
          <w:color w:val="auto"/>
          <w:sz w:val="26"/>
          <w:szCs w:val="26"/>
        </w:rPr>
        <w:t xml:space="preserve">, с отклоняющимся поведением, </w:t>
      </w:r>
      <w:r w:rsidR="00ED5326" w:rsidRPr="003A7F20">
        <w:rPr>
          <w:color w:val="auto"/>
          <w:sz w:val="26"/>
          <w:szCs w:val="26"/>
        </w:rPr>
        <w:t>—</w:t>
      </w:r>
      <w:r w:rsidR="00201BC7">
        <w:rPr>
          <w:color w:val="auto"/>
          <w:sz w:val="26"/>
          <w:szCs w:val="26"/>
        </w:rPr>
        <w:t xml:space="preserve"> в Школе</w:t>
      </w:r>
      <w:r w:rsidR="00ED5326" w:rsidRPr="003A7F20">
        <w:rPr>
          <w:color w:val="auto"/>
          <w:sz w:val="26"/>
          <w:szCs w:val="26"/>
        </w:rPr>
        <w:t xml:space="preserve"> </w:t>
      </w:r>
      <w:r w:rsidR="00201BC7">
        <w:rPr>
          <w:color w:val="auto"/>
          <w:sz w:val="26"/>
          <w:szCs w:val="26"/>
        </w:rPr>
        <w:t>созданы особые условия: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69"/>
        <w:gridCol w:w="6969"/>
      </w:tblGrid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Категория</w:t>
            </w:r>
          </w:p>
        </w:tc>
        <w:tc>
          <w:tcPr>
            <w:tcW w:w="7189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center"/>
              <w:rPr>
                <w:i/>
                <w:sz w:val="26"/>
                <w:szCs w:val="26"/>
              </w:rPr>
            </w:pPr>
            <w:r w:rsidRPr="00201BC7">
              <w:rPr>
                <w:i/>
                <w:sz w:val="26"/>
                <w:szCs w:val="26"/>
              </w:rPr>
              <w:t>Условия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Разработаны адаптированные основные общеобразовательные программы для детей с ОВЗ.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Обучение, при необходимости, осуществляется индивидуально на дому.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201BC7" w:rsidRPr="00201BC7" w:rsidRDefault="00201BC7" w:rsidP="002D45D1">
            <w:pPr>
              <w:spacing w:line="360" w:lineRule="auto"/>
              <w:contextualSpacing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бесплатного двухразового питания (ОВЗ).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Социальн</w:t>
            </w:r>
            <w:r w:rsidR="00190C91">
              <w:rPr>
                <w:sz w:val="26"/>
                <w:szCs w:val="26"/>
              </w:rPr>
              <w:t>о-психологическое сопровождение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Организация педагогической поддержки.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Коррекционно-развивающие групповые и индивидуальные занятия.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проблем.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201BC7" w:rsidRDefault="002D45D1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A7F20">
              <w:rPr>
                <w:sz w:val="26"/>
                <w:szCs w:val="26"/>
              </w:rPr>
              <w:t>оспитанни</w:t>
            </w:r>
            <w:r>
              <w:rPr>
                <w:sz w:val="26"/>
                <w:szCs w:val="26"/>
              </w:rPr>
              <w:t>ки детских домов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 по адаптации в Школе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педагогической поддержки</w:t>
            </w:r>
          </w:p>
        </w:tc>
      </w:tr>
      <w:tr w:rsidR="002D45D1" w:rsidRPr="00201BC7" w:rsidTr="00201BC7">
        <w:tc>
          <w:tcPr>
            <w:tcW w:w="2376" w:type="dxa"/>
          </w:tcPr>
          <w:p w:rsidR="002D45D1" w:rsidRPr="003A7F20" w:rsidRDefault="002D45D1" w:rsidP="002D45D1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  <w:r w:rsidRPr="003A7F20">
              <w:rPr>
                <w:sz w:val="26"/>
                <w:szCs w:val="26"/>
              </w:rPr>
              <w:t>из семей мигра</w:t>
            </w:r>
            <w:r>
              <w:rPr>
                <w:sz w:val="26"/>
                <w:szCs w:val="26"/>
              </w:rPr>
              <w:t>нтов</w:t>
            </w:r>
          </w:p>
        </w:tc>
        <w:tc>
          <w:tcPr>
            <w:tcW w:w="7189" w:type="dxa"/>
          </w:tcPr>
          <w:p w:rsidR="002D45D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благотворительной помощи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>
              <w:rPr>
                <w:sz w:val="26"/>
                <w:szCs w:val="26"/>
              </w:rPr>
              <w:t>го-педагогическое сопровождение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Помощь в решении семейных и бытовых проблем</w:t>
            </w:r>
          </w:p>
          <w:p w:rsidR="00190C91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бесплатного питания</w:t>
            </w:r>
          </w:p>
          <w:p w:rsidR="00190C91" w:rsidRPr="00201BC7" w:rsidRDefault="00190C91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бесплатного пребывания в летнем школьном лагере</w:t>
            </w:r>
          </w:p>
        </w:tc>
      </w:tr>
      <w:tr w:rsidR="00201BC7" w:rsidRPr="00201BC7" w:rsidTr="00201BC7">
        <w:tc>
          <w:tcPr>
            <w:tcW w:w="2376" w:type="dxa"/>
          </w:tcPr>
          <w:p w:rsidR="00201BC7" w:rsidRPr="00201BC7" w:rsidRDefault="00201BC7" w:rsidP="00201BC7">
            <w:pPr>
              <w:pStyle w:val="aff9"/>
              <w:spacing w:line="360" w:lineRule="auto"/>
              <w:ind w:right="203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Одаренные дети</w:t>
            </w:r>
          </w:p>
        </w:tc>
        <w:tc>
          <w:tcPr>
            <w:tcW w:w="7189" w:type="dxa"/>
          </w:tcPr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Консультации педагога-психолога.</w:t>
            </w:r>
          </w:p>
          <w:p w:rsidR="00201BC7" w:rsidRPr="00201BC7" w:rsidRDefault="00201BC7" w:rsidP="002D45D1">
            <w:pPr>
              <w:pStyle w:val="aff9"/>
              <w:spacing w:after="0" w:line="360" w:lineRule="auto"/>
              <w:ind w:right="204"/>
              <w:jc w:val="left"/>
              <w:rPr>
                <w:sz w:val="26"/>
                <w:szCs w:val="26"/>
              </w:rPr>
            </w:pPr>
            <w:r w:rsidRPr="00201BC7">
              <w:rPr>
                <w:sz w:val="26"/>
                <w:szCs w:val="26"/>
              </w:rPr>
              <w:t>Психоло</w:t>
            </w:r>
            <w:r w:rsidR="002D45D1">
              <w:rPr>
                <w:sz w:val="26"/>
                <w:szCs w:val="26"/>
              </w:rPr>
              <w:t>го-педагогическое сопровождение</w:t>
            </w:r>
          </w:p>
        </w:tc>
      </w:tr>
    </w:tbl>
    <w:p w:rsidR="00201BC7" w:rsidRPr="003A7F20" w:rsidRDefault="00201BC7" w:rsidP="00581635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F80018" w:rsidRPr="003A7F20" w:rsidRDefault="00F80018" w:rsidP="00190C91">
      <w:pPr>
        <w:tabs>
          <w:tab w:val="left" w:pos="851"/>
        </w:tabs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1" w:name="_Toc109838905"/>
      <w:r w:rsidRPr="003A7F20">
        <w:rPr>
          <w:b/>
          <w:color w:val="auto"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21"/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соответствия артефактов и процедур награждения укладу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качеству воспитывающей среды, символике </w:t>
      </w:r>
      <w:r w:rsidR="00652753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>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регулирования частоты награждений (недопущение избыточности</w:t>
      </w:r>
      <w:r w:rsidR="006516AA" w:rsidRPr="003A7F20">
        <w:rPr>
          <w:color w:val="auto"/>
          <w:sz w:val="26"/>
          <w:szCs w:val="26"/>
        </w:rPr>
        <w:t xml:space="preserve"> в поощрениях, чрезмерно больших групп</w:t>
      </w:r>
      <w:r w:rsidRPr="003A7F20">
        <w:rPr>
          <w:color w:val="auto"/>
          <w:sz w:val="26"/>
          <w:szCs w:val="26"/>
        </w:rPr>
        <w:t xml:space="preserve"> поощряемых и т. п.);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Pr="003A7F20">
        <w:rPr>
          <w:color w:val="auto"/>
          <w:sz w:val="26"/>
          <w:szCs w:val="26"/>
        </w:rPr>
        <w:lastRenderedPageBreak/>
        <w:t>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A7F20" w:rsidRDefault="0040263E" w:rsidP="00FC275E">
      <w:pPr>
        <w:widowControl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6"/>
          <w:szCs w:val="26"/>
        </w:rPr>
      </w:pPr>
      <w:proofErr w:type="spellStart"/>
      <w:r w:rsidRPr="003A7F20">
        <w:rPr>
          <w:color w:val="auto"/>
          <w:sz w:val="26"/>
          <w:szCs w:val="26"/>
        </w:rPr>
        <w:t>дифференцированности</w:t>
      </w:r>
      <w:proofErr w:type="spellEnd"/>
      <w:r w:rsidRPr="003A7F20">
        <w:rPr>
          <w:color w:val="auto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Ведение портфолио — деятельность обучающих</w:t>
      </w:r>
      <w:r w:rsidR="006516AA" w:rsidRPr="003A7F20">
        <w:rPr>
          <w:color w:val="auto"/>
          <w:sz w:val="26"/>
          <w:szCs w:val="26"/>
        </w:rPr>
        <w:t>ся</w:t>
      </w:r>
      <w:r w:rsidRPr="003A7F20">
        <w:rPr>
          <w:color w:val="auto"/>
          <w:sz w:val="26"/>
          <w:szCs w:val="26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возможно ведение портфолио класса.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Рейтинг</w:t>
      </w:r>
      <w:r w:rsidR="00E91703" w:rsidRPr="003A7F20">
        <w:rPr>
          <w:color w:val="auto"/>
          <w:sz w:val="26"/>
          <w:szCs w:val="26"/>
        </w:rPr>
        <w:t>и</w:t>
      </w:r>
      <w:r w:rsidRPr="003A7F20">
        <w:rPr>
          <w:color w:val="auto"/>
          <w:sz w:val="26"/>
          <w:szCs w:val="26"/>
        </w:rPr>
        <w:t xml:space="preserve"> — размещение </w:t>
      </w:r>
      <w:r w:rsidR="006516AA" w:rsidRPr="003A7F20">
        <w:rPr>
          <w:color w:val="auto"/>
          <w:sz w:val="26"/>
          <w:szCs w:val="26"/>
        </w:rPr>
        <w:t>имен</w:t>
      </w:r>
      <w:r w:rsidR="00E91703" w:rsidRPr="003A7F20">
        <w:rPr>
          <w:color w:val="auto"/>
          <w:sz w:val="26"/>
          <w:szCs w:val="26"/>
        </w:rPr>
        <w:t xml:space="preserve"> (фамилий)</w:t>
      </w:r>
      <w:r w:rsidR="006516AA" w:rsidRPr="003A7F20">
        <w:rPr>
          <w:color w:val="auto"/>
          <w:sz w:val="26"/>
          <w:szCs w:val="26"/>
        </w:rPr>
        <w:t xml:space="preserve"> </w:t>
      </w:r>
      <w:r w:rsidRPr="003A7F20">
        <w:rPr>
          <w:color w:val="auto"/>
          <w:sz w:val="26"/>
          <w:szCs w:val="26"/>
        </w:rPr>
        <w:t xml:space="preserve">обучающихся или </w:t>
      </w:r>
      <w:r w:rsidR="00F80018">
        <w:rPr>
          <w:color w:val="auto"/>
          <w:sz w:val="26"/>
          <w:szCs w:val="26"/>
        </w:rPr>
        <w:t>номеров классов</w:t>
      </w:r>
      <w:r w:rsidRPr="003A7F20">
        <w:rPr>
          <w:color w:val="auto"/>
          <w:sz w:val="26"/>
          <w:szCs w:val="26"/>
        </w:rPr>
        <w:t xml:space="preserve"> </w:t>
      </w:r>
      <w:r w:rsidR="00E91703" w:rsidRPr="003A7F20">
        <w:rPr>
          <w:color w:val="auto"/>
          <w:sz w:val="26"/>
          <w:szCs w:val="26"/>
        </w:rPr>
        <w:t xml:space="preserve">обучающихся, классов </w:t>
      </w:r>
      <w:r w:rsidRPr="003A7F20">
        <w:rPr>
          <w:color w:val="auto"/>
          <w:sz w:val="26"/>
          <w:szCs w:val="26"/>
        </w:rPr>
        <w:t xml:space="preserve">в последовательности, определяемой их успешностью, достижениями в чём-либо.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</w:t>
      </w:r>
      <w:r w:rsidR="00F80018">
        <w:rPr>
          <w:color w:val="auto"/>
          <w:sz w:val="26"/>
          <w:szCs w:val="26"/>
        </w:rPr>
        <w:t>ная поддержка обучающихся, классов</w:t>
      </w:r>
      <w:r w:rsidRPr="003A7F20">
        <w:rPr>
          <w:color w:val="auto"/>
          <w:sz w:val="26"/>
          <w:szCs w:val="26"/>
        </w:rPr>
        <w:t xml:space="preserve"> может заключаться в материальной поддержке проведения в </w:t>
      </w:r>
      <w:r w:rsidR="00F80018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A7F20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F80018" w:rsidRDefault="0040263E">
      <w:pPr>
        <w:widowControl/>
        <w:spacing w:line="360" w:lineRule="auto"/>
        <w:ind w:firstLine="709"/>
        <w:rPr>
          <w:color w:val="auto"/>
          <w:sz w:val="26"/>
          <w:szCs w:val="26"/>
        </w:rPr>
      </w:pPr>
      <w:r w:rsidRPr="00F80018">
        <w:rPr>
          <w:color w:val="auto"/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</w:t>
      </w:r>
      <w:r w:rsidR="00F80018" w:rsidRPr="00F80018">
        <w:rPr>
          <w:color w:val="auto"/>
          <w:sz w:val="26"/>
          <w:szCs w:val="26"/>
        </w:rPr>
        <w:t>Школы</w:t>
      </w:r>
      <w:r w:rsidRPr="00F80018">
        <w:rPr>
          <w:color w:val="auto"/>
          <w:sz w:val="26"/>
          <w:szCs w:val="26"/>
        </w:rPr>
        <w:t xml:space="preserve"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</w:t>
      </w:r>
      <w:r w:rsidR="00F80018" w:rsidRPr="00F80018">
        <w:rPr>
          <w:color w:val="auto"/>
          <w:sz w:val="26"/>
          <w:szCs w:val="26"/>
        </w:rPr>
        <w:t>Школе</w:t>
      </w:r>
      <w:r w:rsidRPr="00F80018">
        <w:rPr>
          <w:color w:val="auto"/>
          <w:sz w:val="26"/>
          <w:szCs w:val="26"/>
        </w:rPr>
        <w:t>.</w:t>
      </w:r>
    </w:p>
    <w:p w:rsidR="00652753" w:rsidRPr="003A7F20" w:rsidRDefault="00652753" w:rsidP="00296865">
      <w:pPr>
        <w:widowControl/>
        <w:spacing w:line="360" w:lineRule="auto"/>
        <w:rPr>
          <w:color w:val="auto"/>
          <w:sz w:val="26"/>
          <w:szCs w:val="26"/>
        </w:rPr>
      </w:pPr>
    </w:p>
    <w:p w:rsidR="00EC7630" w:rsidRPr="003A7F20" w:rsidRDefault="0040263E">
      <w:pPr>
        <w:keepNext/>
        <w:keepLines/>
        <w:spacing w:line="360" w:lineRule="auto"/>
        <w:outlineLvl w:val="0"/>
        <w:rPr>
          <w:b/>
          <w:color w:val="auto"/>
          <w:sz w:val="26"/>
          <w:szCs w:val="26"/>
        </w:rPr>
      </w:pPr>
      <w:bookmarkStart w:id="22" w:name="_Toc109838906"/>
      <w:r w:rsidRPr="003A7F20">
        <w:rPr>
          <w:b/>
          <w:color w:val="auto"/>
          <w:sz w:val="26"/>
          <w:szCs w:val="26"/>
        </w:rPr>
        <w:lastRenderedPageBreak/>
        <w:t>3.5</w:t>
      </w:r>
      <w:r w:rsidR="0089762C">
        <w:rPr>
          <w:b/>
          <w:color w:val="auto"/>
          <w:sz w:val="26"/>
          <w:szCs w:val="26"/>
        </w:rPr>
        <w:t>.</w:t>
      </w:r>
      <w:r w:rsidRPr="003A7F20">
        <w:rPr>
          <w:b/>
          <w:color w:val="auto"/>
          <w:sz w:val="26"/>
          <w:szCs w:val="26"/>
        </w:rPr>
        <w:t xml:space="preserve"> Анализ воспитательного процесса</w:t>
      </w:r>
      <w:bookmarkEnd w:id="22"/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Основным методом анализа воспитательного процесса в </w:t>
      </w:r>
      <w:r w:rsidR="00296865">
        <w:rPr>
          <w:color w:val="auto"/>
          <w:sz w:val="26"/>
          <w:szCs w:val="26"/>
        </w:rPr>
        <w:t>Школе</w:t>
      </w:r>
      <w:r w:rsidRPr="003A7F20">
        <w:rPr>
          <w:color w:val="auto"/>
          <w:sz w:val="26"/>
          <w:szCs w:val="26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принципы самоанализа воспитательной работы: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взаимное уважение всех участников образовательных отношений;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приоритет анализа</w:t>
      </w:r>
      <w:r w:rsidR="00316BA2" w:rsidRPr="003A7F20">
        <w:rPr>
          <w:color w:val="auto"/>
          <w:sz w:val="26"/>
          <w:szCs w:val="26"/>
        </w:rPr>
        <w:t xml:space="preserve"> сущностных сторон воспитания ориентирует на изучение прежде всего</w:t>
      </w:r>
      <w:r w:rsidRPr="003A7F20">
        <w:rPr>
          <w:color w:val="auto"/>
          <w:sz w:val="26"/>
          <w:szCs w:val="26"/>
        </w:rPr>
        <w:t xml:space="preserve"> не количественных, а </w:t>
      </w:r>
      <w:r w:rsidR="00316BA2" w:rsidRPr="003A7F20">
        <w:rPr>
          <w:color w:val="auto"/>
          <w:sz w:val="26"/>
          <w:szCs w:val="26"/>
        </w:rPr>
        <w:t>качественных показателей, таких</w:t>
      </w:r>
      <w:r w:rsidRPr="003A7F20">
        <w:rPr>
          <w:color w:val="auto"/>
          <w:sz w:val="26"/>
          <w:szCs w:val="26"/>
        </w:rPr>
        <w:t xml:space="preserve"> как сохранение уклада </w:t>
      </w:r>
      <w:r w:rsidR="00296865">
        <w:rPr>
          <w:color w:val="auto"/>
          <w:sz w:val="26"/>
          <w:szCs w:val="26"/>
        </w:rPr>
        <w:t>Школы</w:t>
      </w:r>
      <w:r w:rsidRPr="003A7F20">
        <w:rPr>
          <w:color w:val="auto"/>
          <w:sz w:val="26"/>
          <w:szCs w:val="26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развивающий хар</w:t>
      </w:r>
      <w:r w:rsidR="00ED4EFB" w:rsidRPr="003A7F20">
        <w:rPr>
          <w:color w:val="auto"/>
          <w:sz w:val="26"/>
          <w:szCs w:val="26"/>
        </w:rPr>
        <w:t>актер осуществляемого анализа о</w:t>
      </w:r>
      <w:r w:rsidRPr="003A7F20">
        <w:rPr>
          <w:color w:val="auto"/>
          <w:sz w:val="26"/>
          <w:szCs w:val="26"/>
        </w:rPr>
        <w:t xml:space="preserve">риентирует на использование </w:t>
      </w:r>
      <w:r w:rsidR="00006E1E" w:rsidRPr="003A7F20">
        <w:rPr>
          <w:color w:val="auto"/>
          <w:sz w:val="26"/>
          <w:szCs w:val="26"/>
        </w:rPr>
        <w:t xml:space="preserve">его </w:t>
      </w:r>
      <w:r w:rsidRPr="003A7F20">
        <w:rPr>
          <w:color w:val="auto"/>
          <w:sz w:val="26"/>
          <w:szCs w:val="26"/>
        </w:rPr>
        <w:t xml:space="preserve">результатов </w:t>
      </w:r>
      <w:r w:rsidR="00006E1E" w:rsidRPr="003A7F20">
        <w:rPr>
          <w:color w:val="auto"/>
          <w:sz w:val="26"/>
          <w:szCs w:val="26"/>
        </w:rPr>
        <w:t>д</w:t>
      </w:r>
      <w:r w:rsidRPr="003A7F20">
        <w:rPr>
          <w:color w:val="auto"/>
          <w:sz w:val="26"/>
          <w:szCs w:val="26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A7F20">
        <w:rPr>
          <w:color w:val="auto"/>
          <w:sz w:val="26"/>
          <w:szCs w:val="26"/>
        </w:rPr>
        <w:t>тнё</w:t>
      </w:r>
      <w:r w:rsidRPr="003A7F20">
        <w:rPr>
          <w:color w:val="auto"/>
          <w:sz w:val="26"/>
          <w:szCs w:val="26"/>
        </w:rPr>
        <w:t>рами);</w:t>
      </w:r>
    </w:p>
    <w:p w:rsidR="00EC7630" w:rsidRPr="003A7F20" w:rsidRDefault="0040263E" w:rsidP="00FC275E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распределённая ответственность за результаты лич</w:t>
      </w:r>
      <w:r w:rsidR="00ED4EFB" w:rsidRPr="003A7F20">
        <w:rPr>
          <w:color w:val="auto"/>
          <w:sz w:val="26"/>
          <w:szCs w:val="26"/>
        </w:rPr>
        <w:t>ностного развития обучающихся о</w:t>
      </w:r>
      <w:r w:rsidRPr="003A7F20">
        <w:rPr>
          <w:color w:val="auto"/>
          <w:sz w:val="26"/>
          <w:szCs w:val="26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296865">
        <w:rPr>
          <w:color w:val="auto"/>
          <w:sz w:val="26"/>
          <w:szCs w:val="26"/>
        </w:rPr>
        <w:t>Школа</w:t>
      </w:r>
      <w:r w:rsidRPr="003A7F20">
        <w:rPr>
          <w:color w:val="auto"/>
          <w:sz w:val="26"/>
          <w:szCs w:val="26"/>
        </w:rPr>
        <w:t xml:space="preserve"> участвует наряду с другими социальными институтами, так и стихийной социализации</w:t>
      </w:r>
      <w:r w:rsidR="00ED4EFB" w:rsidRPr="003A7F20">
        <w:rPr>
          <w:color w:val="auto"/>
          <w:sz w:val="26"/>
          <w:szCs w:val="26"/>
        </w:rPr>
        <w:t>,</w:t>
      </w:r>
      <w:r w:rsidRPr="003A7F20">
        <w:rPr>
          <w:color w:val="auto"/>
          <w:sz w:val="26"/>
          <w:szCs w:val="26"/>
        </w:rPr>
        <w:t xml:space="preserve"> и саморазвития.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Основные направления ан</w:t>
      </w:r>
      <w:r w:rsidR="00296865">
        <w:rPr>
          <w:color w:val="auto"/>
          <w:sz w:val="26"/>
          <w:szCs w:val="26"/>
        </w:rPr>
        <w:t>ализа воспитательного процесса</w:t>
      </w:r>
      <w:r w:rsidRPr="003A7F20">
        <w:rPr>
          <w:color w:val="auto"/>
          <w:sz w:val="26"/>
          <w:szCs w:val="26"/>
        </w:rPr>
        <w:t xml:space="preserve">: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1. Результаты воспитания, социализации и саморазвития обучающихся. </w:t>
      </w:r>
    </w:p>
    <w:p w:rsidR="00296865" w:rsidRP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</w:t>
      </w:r>
      <w:r w:rsidRPr="003A7F20">
        <w:rPr>
          <w:color w:val="auto"/>
          <w:sz w:val="26"/>
          <w:szCs w:val="26"/>
        </w:rPr>
        <w:lastRenderedPageBreak/>
        <w:t>динамика личностного развит</w:t>
      </w:r>
      <w:r w:rsidR="00EE2B19">
        <w:rPr>
          <w:color w:val="auto"/>
          <w:sz w:val="26"/>
          <w:szCs w:val="26"/>
        </w:rPr>
        <w:t xml:space="preserve">ия обучающихся в каждом </w:t>
      </w:r>
      <w:r w:rsidR="00EE2B19" w:rsidRPr="00EE2B19">
        <w:rPr>
          <w:color w:val="auto"/>
          <w:sz w:val="26"/>
          <w:szCs w:val="26"/>
        </w:rPr>
        <w:t>классе</w:t>
      </w:r>
      <w:r w:rsidR="0045570A">
        <w:rPr>
          <w:sz w:val="26"/>
          <w:szCs w:val="26"/>
        </w:rPr>
        <w:t>.</w:t>
      </w:r>
    </w:p>
    <w:p w:rsidR="00EC7630" w:rsidRPr="003A7F20" w:rsidRDefault="009317DF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</w:t>
      </w:r>
      <w:r w:rsidR="0040263E" w:rsidRPr="003A7F20">
        <w:rPr>
          <w:color w:val="auto"/>
          <w:sz w:val="26"/>
          <w:szCs w:val="26"/>
        </w:rPr>
        <w:t xml:space="preserve">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="0040263E" w:rsidRPr="003A7F20">
        <w:rPr>
          <w:color w:val="auto"/>
          <w:sz w:val="26"/>
          <w:szCs w:val="26"/>
        </w:rPr>
        <w:t>(советником директора по воспитанию, педагогом-психологом, с</w:t>
      </w:r>
      <w:r w:rsidR="00EE2B19">
        <w:rPr>
          <w:color w:val="auto"/>
          <w:sz w:val="26"/>
          <w:szCs w:val="26"/>
        </w:rPr>
        <w:t>оциальным педагогом</w:t>
      </w:r>
      <w:r w:rsidR="0040263E" w:rsidRPr="003A7F20">
        <w:rPr>
          <w:color w:val="auto"/>
          <w:sz w:val="26"/>
          <w:szCs w:val="26"/>
        </w:rPr>
        <w:t xml:space="preserve">) </w:t>
      </w:r>
      <w:bookmarkEnd w:id="23"/>
      <w:r w:rsidR="0040263E" w:rsidRPr="003A7F20">
        <w:rPr>
          <w:color w:val="auto"/>
          <w:sz w:val="26"/>
          <w:szCs w:val="26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9317DF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Основным способом получения информации о</w:t>
      </w:r>
      <w:r w:rsidR="0045570A">
        <w:rPr>
          <w:color w:val="auto"/>
          <w:sz w:val="26"/>
          <w:szCs w:val="26"/>
        </w:rPr>
        <w:t xml:space="preserve">б уровне </w:t>
      </w:r>
      <w:proofErr w:type="spellStart"/>
      <w:r w:rsidR="0045570A">
        <w:rPr>
          <w:color w:val="auto"/>
          <w:sz w:val="26"/>
          <w:szCs w:val="26"/>
        </w:rPr>
        <w:t>сформированности</w:t>
      </w:r>
      <w:proofErr w:type="spellEnd"/>
      <w:r w:rsidR="0045570A">
        <w:rPr>
          <w:color w:val="auto"/>
          <w:sz w:val="26"/>
          <w:szCs w:val="26"/>
        </w:rPr>
        <w:t xml:space="preserve"> личностных результатов</w:t>
      </w:r>
      <w:r w:rsidRPr="003A7F20">
        <w:rPr>
          <w:color w:val="auto"/>
          <w:sz w:val="26"/>
          <w:szCs w:val="26"/>
        </w:rPr>
        <w:t xml:space="preserve">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9317DF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 xml:space="preserve">какие проблемы, затруднения решить не удалось и почему; </w:t>
      </w:r>
    </w:p>
    <w:p w:rsidR="0045570A" w:rsidRDefault="009317DF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40263E" w:rsidRPr="003A7F20">
        <w:rPr>
          <w:color w:val="auto"/>
          <w:sz w:val="26"/>
          <w:szCs w:val="26"/>
        </w:rPr>
        <w:t>какие новые проблемы, трудности появились, над чем предстоит работать педагогическо</w:t>
      </w:r>
      <w:r w:rsidR="00ED4EFB" w:rsidRPr="003A7F20">
        <w:rPr>
          <w:color w:val="auto"/>
          <w:sz w:val="26"/>
          <w:szCs w:val="26"/>
        </w:rPr>
        <w:t>му коллективу.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2. Состояние совместной деятельности обучающихся и взрослых.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45570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педагогом-психологом, с</w:t>
      </w:r>
      <w:r w:rsidR="0045570A">
        <w:rPr>
          <w:color w:val="auto"/>
          <w:sz w:val="26"/>
          <w:szCs w:val="26"/>
        </w:rPr>
        <w:t>оциальным педагогом</w:t>
      </w:r>
      <w:r w:rsidRPr="003A7F20">
        <w:rPr>
          <w:color w:val="auto"/>
          <w:sz w:val="26"/>
          <w:szCs w:val="26"/>
        </w:rPr>
        <w:t xml:space="preserve">), классными руководителями с привлечением актива родителей (законных представителей) обучающихся, </w:t>
      </w:r>
      <w:r w:rsidR="00296865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</w:t>
      </w:r>
    </w:p>
    <w:p w:rsidR="0045570A" w:rsidRDefault="0040263E" w:rsidP="0045570A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</w:t>
      </w:r>
      <w:r w:rsidR="009317DF">
        <w:rPr>
          <w:color w:val="auto"/>
          <w:sz w:val="26"/>
          <w:szCs w:val="26"/>
        </w:rPr>
        <w:t>Ученического совета</w:t>
      </w:r>
      <w:r w:rsidRPr="003A7F20">
        <w:rPr>
          <w:color w:val="auto"/>
          <w:sz w:val="26"/>
          <w:szCs w:val="26"/>
        </w:rPr>
        <w:t xml:space="preserve">. Результаты обсуждаются на заседании методических объединений классных руководителей или педагогическом совете. </w:t>
      </w:r>
    </w:p>
    <w:p w:rsidR="00EC7630" w:rsidRPr="003A7F2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Внимание сосредоточивается на </w:t>
      </w:r>
      <w:r w:rsidR="0045570A">
        <w:rPr>
          <w:color w:val="auto"/>
          <w:sz w:val="26"/>
          <w:szCs w:val="26"/>
        </w:rPr>
        <w:t>вопросах, связанных с качеством</w:t>
      </w:r>
      <w:r w:rsidRPr="003A7F20">
        <w:rPr>
          <w:color w:val="auto"/>
          <w:sz w:val="26"/>
          <w:szCs w:val="26"/>
        </w:rPr>
        <w:t>: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воспитательного потенциала урочной деятельности;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организуемой внеурочной деятельности обучающихся;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lastRenderedPageBreak/>
        <w:t>деятельности классных руководителей и их классов;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проводимых общешкольных основных дел, мероприятий;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 xml:space="preserve">внешкольных мероприятий; 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создания и поддержки предметно-пространственной среды;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взаимодействия с родительским сообществом;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ученического самоуправления;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профилактике и безопасности;</w:t>
      </w:r>
    </w:p>
    <w:p w:rsidR="00EC7630" w:rsidRPr="0045570A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реализации потенциала социального партнёрства;</w:t>
      </w:r>
    </w:p>
    <w:p w:rsidR="00EC7630" w:rsidRDefault="0040263E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45570A">
        <w:rPr>
          <w:color w:val="auto"/>
          <w:sz w:val="26"/>
          <w:szCs w:val="26"/>
        </w:rPr>
        <w:t>деятельности по профориентации обучающихся;</w:t>
      </w:r>
    </w:p>
    <w:p w:rsidR="00635919" w:rsidRPr="0045570A" w:rsidRDefault="00635919" w:rsidP="00635919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деятельности детских общественных объединений</w:t>
      </w:r>
      <w:r w:rsidRPr="00D4242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школьных медиа;</w:t>
      </w:r>
      <w:r w:rsidRPr="00D4242C">
        <w:rPr>
          <w:color w:val="auto"/>
          <w:sz w:val="26"/>
          <w:szCs w:val="26"/>
        </w:rPr>
        <w:t xml:space="preserve"> </w:t>
      </w:r>
    </w:p>
    <w:p w:rsidR="00EC7630" w:rsidRPr="00635919" w:rsidRDefault="00635919" w:rsidP="0045570A">
      <w:pPr>
        <w:numPr>
          <w:ilvl w:val="0"/>
          <w:numId w:val="7"/>
        </w:numPr>
        <w:spacing w:line="360" w:lineRule="auto"/>
        <w:ind w:left="426" w:hanging="426"/>
        <w:rPr>
          <w:color w:val="auto"/>
          <w:sz w:val="26"/>
          <w:szCs w:val="26"/>
        </w:rPr>
      </w:pPr>
      <w:r w:rsidRPr="00635919">
        <w:rPr>
          <w:color w:val="auto"/>
          <w:sz w:val="26"/>
          <w:szCs w:val="26"/>
        </w:rPr>
        <w:t>деятельности по созданию школьного музея</w:t>
      </w:r>
      <w:r w:rsidR="0040263E" w:rsidRPr="00635919">
        <w:rPr>
          <w:color w:val="auto"/>
          <w:sz w:val="26"/>
          <w:szCs w:val="26"/>
        </w:rPr>
        <w:t>.</w:t>
      </w:r>
    </w:p>
    <w:p w:rsidR="00EC7630" w:rsidRPr="003A7F20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80018" w:rsidRPr="00635919" w:rsidRDefault="0040263E" w:rsidP="00635919">
      <w:pPr>
        <w:tabs>
          <w:tab w:val="left" w:pos="851"/>
        </w:tabs>
        <w:spacing w:line="360" w:lineRule="auto"/>
        <w:ind w:firstLine="709"/>
        <w:rPr>
          <w:color w:val="auto"/>
          <w:sz w:val="26"/>
          <w:szCs w:val="26"/>
        </w:rPr>
      </w:pPr>
      <w:r w:rsidRPr="003A7F20">
        <w:rPr>
          <w:color w:val="auto"/>
          <w:sz w:val="26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</w:t>
      </w:r>
      <w:r w:rsidR="00635919">
        <w:rPr>
          <w:color w:val="auto"/>
          <w:sz w:val="26"/>
          <w:szCs w:val="26"/>
        </w:rPr>
        <w:t>ой работе</w:t>
      </w:r>
      <w:r w:rsidRPr="003A7F20">
        <w:rPr>
          <w:color w:val="auto"/>
          <w:sz w:val="26"/>
          <w:szCs w:val="26"/>
        </w:rPr>
        <w:t xml:space="preserve">) в конце учебного года, рассматриваются и утверждаются педагогическим советом </w:t>
      </w:r>
      <w:r w:rsidR="00635919">
        <w:rPr>
          <w:color w:val="auto"/>
          <w:sz w:val="26"/>
          <w:szCs w:val="26"/>
        </w:rPr>
        <w:t>Школы.</w:t>
      </w:r>
    </w:p>
    <w:p w:rsidR="00635919" w:rsidRDefault="00635919" w:rsidP="00635919"/>
    <w:p w:rsidR="007E4871" w:rsidRPr="00CA7C25" w:rsidRDefault="007E4871" w:rsidP="00CA7C25">
      <w:pPr>
        <w:tabs>
          <w:tab w:val="left" w:pos="993"/>
        </w:tabs>
        <w:spacing w:line="360" w:lineRule="auto"/>
        <w:rPr>
          <w:i/>
          <w:color w:val="auto"/>
          <w:sz w:val="26"/>
          <w:szCs w:val="26"/>
        </w:rPr>
      </w:pPr>
    </w:p>
    <w:sectPr w:rsidR="007E4871" w:rsidRPr="00CA7C25">
      <w:footerReference w:type="default" r:id="rId24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3D" w:rsidRDefault="0030313D">
      <w:r>
        <w:separator/>
      </w:r>
    </w:p>
  </w:endnote>
  <w:endnote w:type="continuationSeparator" w:id="0">
    <w:p w:rsidR="0030313D" w:rsidRDefault="0030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Calibri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E" w:rsidRPr="00E91703" w:rsidRDefault="000759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6E6082">
      <w:rPr>
        <w:noProof/>
        <w:sz w:val="24"/>
        <w:szCs w:val="24"/>
      </w:rPr>
      <w:t>9</w:t>
    </w:r>
    <w:r w:rsidRPr="00E91703">
      <w:rPr>
        <w:sz w:val="24"/>
        <w:szCs w:val="24"/>
      </w:rPr>
      <w:fldChar w:fldCharType="end"/>
    </w:r>
  </w:p>
  <w:p w:rsidR="0007593E" w:rsidRPr="00E91703" w:rsidRDefault="0007593E">
    <w:pPr>
      <w:pStyle w:val="af8"/>
      <w:jc w:val="center"/>
      <w:rPr>
        <w:szCs w:val="24"/>
      </w:rPr>
    </w:pPr>
  </w:p>
  <w:p w:rsidR="0007593E" w:rsidRDefault="0007593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3D" w:rsidRDefault="0030313D">
      <w:r>
        <w:separator/>
      </w:r>
    </w:p>
  </w:footnote>
  <w:footnote w:type="continuationSeparator" w:id="0">
    <w:p w:rsidR="0030313D" w:rsidRDefault="0030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335"/>
    <w:multiLevelType w:val="hybridMultilevel"/>
    <w:tmpl w:val="22348A5C"/>
    <w:lvl w:ilvl="0" w:tplc="55EA53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588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6609" w:hanging="360"/>
      </w:pPr>
    </w:lvl>
    <w:lvl w:ilvl="2">
      <w:start w:val="1"/>
      <w:numFmt w:val="lowerRoman"/>
      <w:lvlText w:val="%3."/>
      <w:lvlJc w:val="right"/>
      <w:pPr>
        <w:ind w:left="7329" w:hanging="180"/>
      </w:pPr>
    </w:lvl>
    <w:lvl w:ilvl="3">
      <w:start w:val="1"/>
      <w:numFmt w:val="decimal"/>
      <w:lvlText w:val="%4."/>
      <w:lvlJc w:val="left"/>
      <w:pPr>
        <w:ind w:left="8049" w:hanging="360"/>
      </w:pPr>
    </w:lvl>
    <w:lvl w:ilvl="4">
      <w:start w:val="1"/>
      <w:numFmt w:val="lowerLetter"/>
      <w:lvlText w:val="%5."/>
      <w:lvlJc w:val="left"/>
      <w:pPr>
        <w:ind w:left="8769" w:hanging="360"/>
      </w:pPr>
    </w:lvl>
    <w:lvl w:ilvl="5">
      <w:start w:val="1"/>
      <w:numFmt w:val="lowerRoman"/>
      <w:lvlText w:val="%6."/>
      <w:lvlJc w:val="right"/>
      <w:pPr>
        <w:ind w:left="9489" w:hanging="180"/>
      </w:pPr>
    </w:lvl>
    <w:lvl w:ilvl="6">
      <w:start w:val="1"/>
      <w:numFmt w:val="decimal"/>
      <w:lvlText w:val="%7."/>
      <w:lvlJc w:val="left"/>
      <w:pPr>
        <w:ind w:left="10209" w:hanging="360"/>
      </w:pPr>
    </w:lvl>
    <w:lvl w:ilvl="7">
      <w:start w:val="1"/>
      <w:numFmt w:val="lowerLetter"/>
      <w:lvlText w:val="%8."/>
      <w:lvlJc w:val="left"/>
      <w:pPr>
        <w:ind w:left="10929" w:hanging="360"/>
      </w:pPr>
    </w:lvl>
    <w:lvl w:ilvl="8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B86E68"/>
    <w:multiLevelType w:val="hybridMultilevel"/>
    <w:tmpl w:val="FD8C6C0E"/>
    <w:lvl w:ilvl="0" w:tplc="B082E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503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665806CF"/>
    <w:multiLevelType w:val="multilevel"/>
    <w:tmpl w:val="D1AE7D3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9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7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94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01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8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583" w:hanging="360"/>
      </w:pPr>
      <w:rPr>
        <w:rFonts w:ascii="Wingdings" w:hAnsi="Wingdings"/>
      </w:rPr>
    </w:lvl>
  </w:abstractNum>
  <w:abstractNum w:abstractNumId="28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6"/>
  </w:num>
  <w:num w:numId="5">
    <w:abstractNumId w:val="29"/>
  </w:num>
  <w:num w:numId="6">
    <w:abstractNumId w:val="7"/>
  </w:num>
  <w:num w:numId="7">
    <w:abstractNumId w:val="27"/>
  </w:num>
  <w:num w:numId="8">
    <w:abstractNumId w:val="23"/>
  </w:num>
  <w:num w:numId="9">
    <w:abstractNumId w:val="17"/>
  </w:num>
  <w:num w:numId="10">
    <w:abstractNumId w:val="4"/>
  </w:num>
  <w:num w:numId="11">
    <w:abstractNumId w:val="11"/>
  </w:num>
  <w:num w:numId="12">
    <w:abstractNumId w:val="30"/>
  </w:num>
  <w:num w:numId="13">
    <w:abstractNumId w:val="19"/>
  </w:num>
  <w:num w:numId="14">
    <w:abstractNumId w:val="26"/>
  </w:num>
  <w:num w:numId="15">
    <w:abstractNumId w:val="5"/>
  </w:num>
  <w:num w:numId="16">
    <w:abstractNumId w:val="16"/>
  </w:num>
  <w:num w:numId="17">
    <w:abstractNumId w:val="14"/>
  </w:num>
  <w:num w:numId="18">
    <w:abstractNumId w:val="8"/>
  </w:num>
  <w:num w:numId="19">
    <w:abstractNumId w:val="22"/>
  </w:num>
  <w:num w:numId="20">
    <w:abstractNumId w:val="20"/>
  </w:num>
  <w:num w:numId="21">
    <w:abstractNumId w:val="1"/>
  </w:num>
  <w:num w:numId="22">
    <w:abstractNumId w:val="18"/>
  </w:num>
  <w:num w:numId="23">
    <w:abstractNumId w:val="9"/>
  </w:num>
  <w:num w:numId="24">
    <w:abstractNumId w:val="15"/>
  </w:num>
  <w:num w:numId="25">
    <w:abstractNumId w:val="24"/>
  </w:num>
  <w:num w:numId="26">
    <w:abstractNumId w:val="28"/>
  </w:num>
  <w:num w:numId="27">
    <w:abstractNumId w:val="10"/>
  </w:num>
  <w:num w:numId="28">
    <w:abstractNumId w:val="13"/>
  </w:num>
  <w:num w:numId="29">
    <w:abstractNumId w:val="3"/>
  </w:num>
  <w:num w:numId="30">
    <w:abstractNumId w:val="31"/>
  </w:num>
  <w:num w:numId="31">
    <w:abstractNumId w:val="21"/>
  </w:num>
  <w:num w:numId="3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20EC2"/>
    <w:rsid w:val="00037C36"/>
    <w:rsid w:val="00062248"/>
    <w:rsid w:val="000632F9"/>
    <w:rsid w:val="0007593E"/>
    <w:rsid w:val="00075F67"/>
    <w:rsid w:val="0007704C"/>
    <w:rsid w:val="00077903"/>
    <w:rsid w:val="00081EB7"/>
    <w:rsid w:val="00083C0E"/>
    <w:rsid w:val="000842CA"/>
    <w:rsid w:val="00084C36"/>
    <w:rsid w:val="00090814"/>
    <w:rsid w:val="000936CD"/>
    <w:rsid w:val="000D30FD"/>
    <w:rsid w:val="000D414D"/>
    <w:rsid w:val="000E2EDE"/>
    <w:rsid w:val="000F0F65"/>
    <w:rsid w:val="001021D1"/>
    <w:rsid w:val="001031F3"/>
    <w:rsid w:val="00121044"/>
    <w:rsid w:val="00123E61"/>
    <w:rsid w:val="0013430B"/>
    <w:rsid w:val="00135780"/>
    <w:rsid w:val="00135A1C"/>
    <w:rsid w:val="00143404"/>
    <w:rsid w:val="00152BB3"/>
    <w:rsid w:val="00153FED"/>
    <w:rsid w:val="00166579"/>
    <w:rsid w:val="0017104A"/>
    <w:rsid w:val="00176BE1"/>
    <w:rsid w:val="00177C6A"/>
    <w:rsid w:val="00187AC3"/>
    <w:rsid w:val="00190C91"/>
    <w:rsid w:val="00192647"/>
    <w:rsid w:val="001A1615"/>
    <w:rsid w:val="001A7A2D"/>
    <w:rsid w:val="001B0853"/>
    <w:rsid w:val="001B416C"/>
    <w:rsid w:val="001B7CCC"/>
    <w:rsid w:val="001F16E8"/>
    <w:rsid w:val="00201BC7"/>
    <w:rsid w:val="0021662A"/>
    <w:rsid w:val="00221B4D"/>
    <w:rsid w:val="00225A8C"/>
    <w:rsid w:val="00227E72"/>
    <w:rsid w:val="00256776"/>
    <w:rsid w:val="00260E79"/>
    <w:rsid w:val="002633EE"/>
    <w:rsid w:val="00296865"/>
    <w:rsid w:val="002A0299"/>
    <w:rsid w:val="002A5A47"/>
    <w:rsid w:val="002C2637"/>
    <w:rsid w:val="002D3ECA"/>
    <w:rsid w:val="002D45D1"/>
    <w:rsid w:val="002E2425"/>
    <w:rsid w:val="002F347C"/>
    <w:rsid w:val="002F3C0B"/>
    <w:rsid w:val="002F63CC"/>
    <w:rsid w:val="002F7434"/>
    <w:rsid w:val="0030313D"/>
    <w:rsid w:val="00310FFD"/>
    <w:rsid w:val="00311F5C"/>
    <w:rsid w:val="00316BA2"/>
    <w:rsid w:val="00317D25"/>
    <w:rsid w:val="00343995"/>
    <w:rsid w:val="0035044E"/>
    <w:rsid w:val="00351BBA"/>
    <w:rsid w:val="00365DF2"/>
    <w:rsid w:val="0037012E"/>
    <w:rsid w:val="00373E2F"/>
    <w:rsid w:val="00377D63"/>
    <w:rsid w:val="00394470"/>
    <w:rsid w:val="003A7F20"/>
    <w:rsid w:val="003B420A"/>
    <w:rsid w:val="003B5A24"/>
    <w:rsid w:val="003D1FC3"/>
    <w:rsid w:val="003D6693"/>
    <w:rsid w:val="003F6E71"/>
    <w:rsid w:val="00401826"/>
    <w:rsid w:val="0040263E"/>
    <w:rsid w:val="004100FD"/>
    <w:rsid w:val="00412E33"/>
    <w:rsid w:val="004148DC"/>
    <w:rsid w:val="00421CD9"/>
    <w:rsid w:val="00425846"/>
    <w:rsid w:val="004310F8"/>
    <w:rsid w:val="0043200C"/>
    <w:rsid w:val="00447EFE"/>
    <w:rsid w:val="0045570A"/>
    <w:rsid w:val="00457737"/>
    <w:rsid w:val="0046008F"/>
    <w:rsid w:val="004721D8"/>
    <w:rsid w:val="00481E8D"/>
    <w:rsid w:val="004C5F5C"/>
    <w:rsid w:val="004C64ED"/>
    <w:rsid w:val="004D42BC"/>
    <w:rsid w:val="004D54CC"/>
    <w:rsid w:val="004D74C8"/>
    <w:rsid w:val="004E34E2"/>
    <w:rsid w:val="0050110A"/>
    <w:rsid w:val="005016DC"/>
    <w:rsid w:val="0051439F"/>
    <w:rsid w:val="00514BA4"/>
    <w:rsid w:val="00515673"/>
    <w:rsid w:val="005177D8"/>
    <w:rsid w:val="00524370"/>
    <w:rsid w:val="00527E53"/>
    <w:rsid w:val="005317D2"/>
    <w:rsid w:val="00531EE2"/>
    <w:rsid w:val="00555AB8"/>
    <w:rsid w:val="005772BD"/>
    <w:rsid w:val="00581635"/>
    <w:rsid w:val="00591859"/>
    <w:rsid w:val="005B5510"/>
    <w:rsid w:val="005C314D"/>
    <w:rsid w:val="005C394F"/>
    <w:rsid w:val="005C3B04"/>
    <w:rsid w:val="005C7CEE"/>
    <w:rsid w:val="005D13FE"/>
    <w:rsid w:val="005D234E"/>
    <w:rsid w:val="005D43B1"/>
    <w:rsid w:val="005E08FE"/>
    <w:rsid w:val="005E24A5"/>
    <w:rsid w:val="005E6B20"/>
    <w:rsid w:val="005F084F"/>
    <w:rsid w:val="005F2053"/>
    <w:rsid w:val="005F30A6"/>
    <w:rsid w:val="005F7415"/>
    <w:rsid w:val="00607130"/>
    <w:rsid w:val="00620B3A"/>
    <w:rsid w:val="0062218A"/>
    <w:rsid w:val="00627579"/>
    <w:rsid w:val="00635919"/>
    <w:rsid w:val="006376E5"/>
    <w:rsid w:val="00643022"/>
    <w:rsid w:val="006516AA"/>
    <w:rsid w:val="00652736"/>
    <w:rsid w:val="00652753"/>
    <w:rsid w:val="00653DFF"/>
    <w:rsid w:val="00664134"/>
    <w:rsid w:val="0069237C"/>
    <w:rsid w:val="00695227"/>
    <w:rsid w:val="006A6034"/>
    <w:rsid w:val="006B6267"/>
    <w:rsid w:val="006C27EF"/>
    <w:rsid w:val="006E21A4"/>
    <w:rsid w:val="006E378B"/>
    <w:rsid w:val="006E5022"/>
    <w:rsid w:val="006E6082"/>
    <w:rsid w:val="006E6CF7"/>
    <w:rsid w:val="006E78C9"/>
    <w:rsid w:val="006F2D03"/>
    <w:rsid w:val="0071263D"/>
    <w:rsid w:val="00715CEA"/>
    <w:rsid w:val="00722245"/>
    <w:rsid w:val="007313D4"/>
    <w:rsid w:val="00735686"/>
    <w:rsid w:val="00743FBA"/>
    <w:rsid w:val="007455F4"/>
    <w:rsid w:val="0076312D"/>
    <w:rsid w:val="00765FCB"/>
    <w:rsid w:val="00774E62"/>
    <w:rsid w:val="007900AF"/>
    <w:rsid w:val="00797867"/>
    <w:rsid w:val="007A6DB3"/>
    <w:rsid w:val="007B72F7"/>
    <w:rsid w:val="007B7424"/>
    <w:rsid w:val="007C2920"/>
    <w:rsid w:val="007D1D67"/>
    <w:rsid w:val="007D1F52"/>
    <w:rsid w:val="007E4791"/>
    <w:rsid w:val="007E4871"/>
    <w:rsid w:val="00803106"/>
    <w:rsid w:val="008046DA"/>
    <w:rsid w:val="00814277"/>
    <w:rsid w:val="00814453"/>
    <w:rsid w:val="00836B38"/>
    <w:rsid w:val="008410D8"/>
    <w:rsid w:val="008461EE"/>
    <w:rsid w:val="00846D52"/>
    <w:rsid w:val="00876D23"/>
    <w:rsid w:val="00880918"/>
    <w:rsid w:val="00890283"/>
    <w:rsid w:val="00893294"/>
    <w:rsid w:val="00895E0B"/>
    <w:rsid w:val="0089762C"/>
    <w:rsid w:val="008A3D6E"/>
    <w:rsid w:val="008D28C3"/>
    <w:rsid w:val="008F08B1"/>
    <w:rsid w:val="00901066"/>
    <w:rsid w:val="0090285F"/>
    <w:rsid w:val="00925400"/>
    <w:rsid w:val="009317DF"/>
    <w:rsid w:val="00942D2A"/>
    <w:rsid w:val="00943F9C"/>
    <w:rsid w:val="00944CBC"/>
    <w:rsid w:val="00962233"/>
    <w:rsid w:val="00967193"/>
    <w:rsid w:val="009676BA"/>
    <w:rsid w:val="0097217A"/>
    <w:rsid w:val="00973606"/>
    <w:rsid w:val="00974FCB"/>
    <w:rsid w:val="009A0865"/>
    <w:rsid w:val="009A202D"/>
    <w:rsid w:val="009B2CC5"/>
    <w:rsid w:val="009B34FE"/>
    <w:rsid w:val="009B3751"/>
    <w:rsid w:val="009C2158"/>
    <w:rsid w:val="009C31FD"/>
    <w:rsid w:val="009C4B8A"/>
    <w:rsid w:val="009D1739"/>
    <w:rsid w:val="009E20F4"/>
    <w:rsid w:val="009E2C52"/>
    <w:rsid w:val="009E5D50"/>
    <w:rsid w:val="00A1072A"/>
    <w:rsid w:val="00A10B0E"/>
    <w:rsid w:val="00A14833"/>
    <w:rsid w:val="00A14F43"/>
    <w:rsid w:val="00A15783"/>
    <w:rsid w:val="00A324B0"/>
    <w:rsid w:val="00A33F8C"/>
    <w:rsid w:val="00A415CC"/>
    <w:rsid w:val="00A57515"/>
    <w:rsid w:val="00A6521F"/>
    <w:rsid w:val="00A85881"/>
    <w:rsid w:val="00A94126"/>
    <w:rsid w:val="00AB4809"/>
    <w:rsid w:val="00AB608D"/>
    <w:rsid w:val="00AC140C"/>
    <w:rsid w:val="00AD3ACD"/>
    <w:rsid w:val="00AD54DD"/>
    <w:rsid w:val="00AF1D1A"/>
    <w:rsid w:val="00B04B7F"/>
    <w:rsid w:val="00B1680D"/>
    <w:rsid w:val="00B20D21"/>
    <w:rsid w:val="00B230C5"/>
    <w:rsid w:val="00B266CE"/>
    <w:rsid w:val="00B36A2A"/>
    <w:rsid w:val="00B558E2"/>
    <w:rsid w:val="00B65DD9"/>
    <w:rsid w:val="00B67412"/>
    <w:rsid w:val="00B7711F"/>
    <w:rsid w:val="00B90C72"/>
    <w:rsid w:val="00B973E3"/>
    <w:rsid w:val="00BC4EC4"/>
    <w:rsid w:val="00BD51FF"/>
    <w:rsid w:val="00BE1186"/>
    <w:rsid w:val="00C06471"/>
    <w:rsid w:val="00C10173"/>
    <w:rsid w:val="00C1373A"/>
    <w:rsid w:val="00C17FF0"/>
    <w:rsid w:val="00C214C4"/>
    <w:rsid w:val="00C26A4D"/>
    <w:rsid w:val="00C36AC7"/>
    <w:rsid w:val="00C43103"/>
    <w:rsid w:val="00C46E41"/>
    <w:rsid w:val="00C535AB"/>
    <w:rsid w:val="00C57CB8"/>
    <w:rsid w:val="00C675BB"/>
    <w:rsid w:val="00C736AF"/>
    <w:rsid w:val="00C749EC"/>
    <w:rsid w:val="00C91CC5"/>
    <w:rsid w:val="00C921F9"/>
    <w:rsid w:val="00C9688C"/>
    <w:rsid w:val="00C972E7"/>
    <w:rsid w:val="00CA6422"/>
    <w:rsid w:val="00CA7C25"/>
    <w:rsid w:val="00CD13D0"/>
    <w:rsid w:val="00CF5364"/>
    <w:rsid w:val="00CF72BF"/>
    <w:rsid w:val="00D0221E"/>
    <w:rsid w:val="00D118CA"/>
    <w:rsid w:val="00D1313A"/>
    <w:rsid w:val="00D14994"/>
    <w:rsid w:val="00D14DC1"/>
    <w:rsid w:val="00D21237"/>
    <w:rsid w:val="00D22B4D"/>
    <w:rsid w:val="00D34A43"/>
    <w:rsid w:val="00D4242C"/>
    <w:rsid w:val="00D42A6E"/>
    <w:rsid w:val="00D4587C"/>
    <w:rsid w:val="00D61159"/>
    <w:rsid w:val="00D61739"/>
    <w:rsid w:val="00D71780"/>
    <w:rsid w:val="00D74077"/>
    <w:rsid w:val="00D84C49"/>
    <w:rsid w:val="00DB0491"/>
    <w:rsid w:val="00DB7914"/>
    <w:rsid w:val="00DC31D6"/>
    <w:rsid w:val="00DD534D"/>
    <w:rsid w:val="00DE588D"/>
    <w:rsid w:val="00DF22BE"/>
    <w:rsid w:val="00DF47E5"/>
    <w:rsid w:val="00E00312"/>
    <w:rsid w:val="00E00355"/>
    <w:rsid w:val="00E06C4D"/>
    <w:rsid w:val="00E43350"/>
    <w:rsid w:val="00E4441D"/>
    <w:rsid w:val="00E46B92"/>
    <w:rsid w:val="00E529F2"/>
    <w:rsid w:val="00E56F70"/>
    <w:rsid w:val="00E6480E"/>
    <w:rsid w:val="00E81F5B"/>
    <w:rsid w:val="00E877AC"/>
    <w:rsid w:val="00E905F7"/>
    <w:rsid w:val="00E91703"/>
    <w:rsid w:val="00E93A6E"/>
    <w:rsid w:val="00EA1A70"/>
    <w:rsid w:val="00EA3DF8"/>
    <w:rsid w:val="00EC0195"/>
    <w:rsid w:val="00EC2F6D"/>
    <w:rsid w:val="00EC7630"/>
    <w:rsid w:val="00ED0421"/>
    <w:rsid w:val="00ED28D0"/>
    <w:rsid w:val="00ED4EFB"/>
    <w:rsid w:val="00ED5326"/>
    <w:rsid w:val="00ED5898"/>
    <w:rsid w:val="00ED599F"/>
    <w:rsid w:val="00EE09F1"/>
    <w:rsid w:val="00EE0D4B"/>
    <w:rsid w:val="00EE2B19"/>
    <w:rsid w:val="00EE5BF7"/>
    <w:rsid w:val="00F2037A"/>
    <w:rsid w:val="00F21694"/>
    <w:rsid w:val="00F23BB7"/>
    <w:rsid w:val="00F33AAF"/>
    <w:rsid w:val="00F3561A"/>
    <w:rsid w:val="00F425E8"/>
    <w:rsid w:val="00F4676D"/>
    <w:rsid w:val="00F5013F"/>
    <w:rsid w:val="00F53AA9"/>
    <w:rsid w:val="00F53F26"/>
    <w:rsid w:val="00F675DE"/>
    <w:rsid w:val="00F679AE"/>
    <w:rsid w:val="00F67EA0"/>
    <w:rsid w:val="00F72711"/>
    <w:rsid w:val="00F80018"/>
    <w:rsid w:val="00F916F5"/>
    <w:rsid w:val="00F97A4A"/>
    <w:rsid w:val="00FA7CD0"/>
    <w:rsid w:val="00FB5BCA"/>
    <w:rsid w:val="00FC2378"/>
    <w:rsid w:val="00FC275E"/>
    <w:rsid w:val="00FD2548"/>
    <w:rsid w:val="00FD50A6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B3C31"/>
  <w15:docId w15:val="{92608DDC-8704-4A1F-BFA3-65587FDA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Pr>
      <w:rFonts w:ascii="Times New Roman" w:hAnsi="Times New Roman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12"/>
    <w:rPr>
      <w:color w:val="106BBE"/>
    </w:rPr>
  </w:style>
  <w:style w:type="character" w:customStyle="1" w:styleId="12">
    <w:name w:val="Гипертекстовая ссылка1"/>
    <w:link w:val="a3"/>
    <w:rPr>
      <w:color w:val="106BBE"/>
    </w:rPr>
  </w:style>
  <w:style w:type="paragraph" w:customStyle="1" w:styleId="CharAttribute4">
    <w:name w:val="CharAttribute4"/>
    <w:link w:val="CharAttribute41"/>
    <w:rPr>
      <w:rFonts w:ascii="Times New Roman" w:hAnsi="Times New Roman"/>
      <w:i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pPr>
      <w:jc w:val="both"/>
    </w:pPr>
    <w:rPr>
      <w:rFonts w:ascii="Times New Roman" w:hAnsi="Times New Roman"/>
      <w:sz w:val="20"/>
    </w:rPr>
  </w:style>
  <w:style w:type="character" w:customStyle="1" w:styleId="ParaAttribute101">
    <w:name w:val="ParaAttribute101"/>
    <w:link w:val="ParaAttribute10"/>
    <w:rPr>
      <w:rFonts w:ascii="Times New Roman" w:hAnsi="Times New Roman"/>
      <w:sz w:val="20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uiPriority w:val="99"/>
    <w:rPr>
      <w:vertAlign w:val="superscript"/>
    </w:rPr>
  </w:style>
  <w:style w:type="paragraph" w:customStyle="1" w:styleId="a5">
    <w:name w:val="Цветовое выделение"/>
    <w:link w:val="14"/>
    <w:rPr>
      <w:b/>
      <w:color w:val="26282F"/>
    </w:rPr>
  </w:style>
  <w:style w:type="character" w:customStyle="1" w:styleId="14">
    <w:name w:val="Цветовое выделение1"/>
    <w:link w:val="a5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rPr>
      <w:rFonts w:ascii="Times New Roman" w:hAnsi="Times New Roman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rPr>
      <w:rFonts w:ascii="Times New Roman" w:hAnsi="Times New Roman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rFonts w:ascii="Times New Roman" w:hAnsi="Times New Roman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rPr>
      <w:rFonts w:ascii="Times New Roman" w:hAnsi="Times New Roman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rPr>
      <w:rFonts w:ascii="Times New Roman" w:hAnsi="Times New Roman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5">
    <w:name w:val="Обычный (веб)1"/>
    <w:basedOn w:val="a"/>
    <w:link w:val="110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"/>
    <w:link w:val="1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1">
    <w:name w:val="ParaAttribute161"/>
    <w:link w:val="ParaAttribute16"/>
    <w:rPr>
      <w:rFonts w:ascii="Times New Roman" w:hAnsi="Times New Roman"/>
      <w:sz w:val="20"/>
    </w:rPr>
  </w:style>
  <w:style w:type="paragraph" w:styleId="71">
    <w:name w:val="toc 7"/>
    <w:basedOn w:val="a"/>
    <w:next w:val="a"/>
    <w:link w:val="72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2">
    <w:name w:val="Оглавление 7 Знак"/>
    <w:basedOn w:val="1"/>
    <w:link w:val="7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Pr>
      <w:rFonts w:ascii="Liberation Serif" w:hAnsi="Liberation Serif"/>
    </w:rPr>
  </w:style>
  <w:style w:type="character" w:customStyle="1" w:styleId="Standard1">
    <w:name w:val="Standard1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1"/>
    <w:rPr>
      <w:rFonts w:ascii="Times New Roman" w:hAnsi="Times New Roman"/>
      <w:sz w:val="28"/>
    </w:rPr>
  </w:style>
  <w:style w:type="character" w:customStyle="1" w:styleId="CharAttribute2881">
    <w:name w:val="CharAttribute2881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rFonts w:ascii="Times New Roman" w:hAnsi="Times New Roman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Pr>
      <w:rFonts w:ascii="Times New Roman" w:hAnsi="Times New Roman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1"/>
    <w:rPr>
      <w:rFonts w:ascii="Times New Roman" w:hAnsi="Times New Roman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annotation text"/>
    <w:basedOn w:val="a"/>
    <w:link w:val="ab"/>
  </w:style>
  <w:style w:type="character" w:customStyle="1" w:styleId="ab">
    <w:name w:val="Текст примечания Знак"/>
    <w:basedOn w:val="1"/>
    <w:link w:val="a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1"/>
    <w:rPr>
      <w:rFonts w:ascii="Times New Roman" w:hAnsi="Times New Roman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Pr>
      <w:rFonts w:ascii="Times New Roman" w:hAnsi="Times New Roman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Pr>
      <w:rFonts w:ascii="Times New Roman" w:hAnsi="Times New Roman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Pr>
      <w:rFonts w:ascii="Times New Roman" w:hAnsi="Times New Roman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styleId="ac">
    <w:name w:val="Block Text"/>
    <w:basedOn w:val="a"/>
    <w:link w:val="a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pacing w:val="5"/>
      <w:sz w:val="24"/>
    </w:rPr>
  </w:style>
  <w:style w:type="paragraph" w:styleId="ae">
    <w:name w:val="Normal (Web)"/>
    <w:basedOn w:val="a"/>
    <w:link w:val="af"/>
    <w:uiPriority w:val="99"/>
    <w:rPr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Pr>
      <w:rFonts w:ascii="Times New Roman" w:hAnsi="Times New Roman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rFonts w:ascii="Times New Roman" w:hAnsi="Times New Roman"/>
      <w:b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Pr>
      <w:rFonts w:ascii="Times New Roman" w:hAnsi="Times New Roman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Pr>
      <w:rFonts w:ascii="Times New Roman" w:hAnsi="Times New Roman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Pr>
      <w:rFonts w:ascii="Times New Roman" w:hAnsi="Times New Roman"/>
      <w:i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Pr>
      <w:rFonts w:ascii="Times New Roman" w:hAnsi="Times New Roman"/>
      <w:i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Pr>
      <w:rFonts w:ascii="Times New Roman" w:hAnsi="Times New Roman"/>
      <w:b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Pr>
      <w:rFonts w:ascii="Times New Roman" w:hAnsi="Times New Roman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Pr>
      <w:rFonts w:ascii="Times New Roman" w:hAnsi="Times New Roman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Pr>
      <w:rFonts w:ascii="Times New Roman" w:hAnsi="Times New Roman"/>
      <w:sz w:val="28"/>
    </w:rPr>
  </w:style>
  <w:style w:type="character" w:customStyle="1" w:styleId="CharAttribute3161">
    <w:name w:val="CharAttribute3161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1">
    <w:name w:val="ParaAttribute381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Pr>
      <w:rFonts w:ascii="Times New Roman" w:hAnsi="Times New Roman"/>
      <w:i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Pr>
      <w:rFonts w:ascii="Times New Roman" w:hAnsi="Times New Roman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Pr>
      <w:rFonts w:ascii="Times New Roman" w:hAnsi="Times New Roman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Pr>
      <w:rFonts w:ascii="Times New Roman" w:hAnsi="Times New Roman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rFonts w:ascii="Times New Roman" w:hAnsi="Times New Roman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1">
    <w:name w:val="ParaAttribute81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Pr>
      <w:rFonts w:ascii="Times New Roman" w:hAnsi="Times New Roman"/>
      <w:i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Pr>
      <w:rFonts w:ascii="Times New Roman" w:hAnsi="Times New Roman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1"/>
  </w:style>
  <w:style w:type="character" w:customStyle="1" w:styleId="s101">
    <w:name w:val="s_101"/>
    <w:link w:val="s10"/>
  </w:style>
  <w:style w:type="paragraph" w:customStyle="1" w:styleId="CharAttribute323">
    <w:name w:val="CharAttribute323"/>
    <w:link w:val="CharAttribute3231"/>
    <w:rPr>
      <w:rFonts w:ascii="Times New Roman" w:hAnsi="Times New Roman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Pr>
      <w:rFonts w:ascii="Times New Roman" w:hAnsi="Times New Roman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1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"/>
    <w:link w:val="1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1">
    <w:name w:val="ParaAttribute301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1"/>
    <w:rPr>
      <w:rFonts w:ascii="Times New Roman" w:hAnsi="Times New Roman"/>
    </w:rPr>
  </w:style>
  <w:style w:type="character" w:customStyle="1" w:styleId="Default1">
    <w:name w:val="Default1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Pr>
      <w:rFonts w:ascii="Times New Roman" w:hAnsi="Times New Roman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rFonts w:ascii="Times New Roman" w:hAnsi="Times New Roman"/>
      <w:b/>
      <w:i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1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Pr>
      <w:rFonts w:ascii="Times New Roman" w:hAnsi="Times New Roman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сновной шрифт абзаца1"/>
  </w:style>
  <w:style w:type="paragraph" w:customStyle="1" w:styleId="CharAttribute312">
    <w:name w:val="CharAttribute312"/>
    <w:link w:val="CharAttribute3121"/>
    <w:rPr>
      <w:rFonts w:ascii="Times New Roman" w:hAnsi="Times New Roman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1"/>
  </w:style>
  <w:style w:type="character" w:customStyle="1" w:styleId="w1">
    <w:name w:val="w1"/>
    <w:link w:val="w"/>
  </w:style>
  <w:style w:type="paragraph" w:customStyle="1" w:styleId="CharAttribute289">
    <w:name w:val="CharAttribute289"/>
    <w:link w:val="CharAttribute2891"/>
    <w:rPr>
      <w:rFonts w:ascii="Times New Roman" w:hAnsi="Times New Roman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Pr>
      <w:rFonts w:ascii="Times New Roman" w:hAnsi="Times New Roman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styleId="af0">
    <w:name w:val="Body Text Indent"/>
    <w:basedOn w:val="a"/>
    <w:link w:val="af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1"/>
    <w:link w:val="af0"/>
    <w:rPr>
      <w:rFonts w:ascii="Calibri" w:hAnsi="Calibri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Pr>
      <w:rFonts w:ascii="Times New Roman" w:hAnsi="Times New Roman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Pr>
      <w:rFonts w:ascii="Times New Roman" w:hAnsi="Times New Roman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Pr>
      <w:rFonts w:ascii="Times New Roman" w:hAnsi="Times New Roman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19">
    <w:name w:val="Знак примечания1"/>
    <w:link w:val="af4"/>
    <w:rPr>
      <w:sz w:val="16"/>
    </w:rPr>
  </w:style>
  <w:style w:type="character" w:styleId="af4">
    <w:name w:val="annotation reference"/>
    <w:link w:val="19"/>
    <w:rPr>
      <w:sz w:val="16"/>
    </w:rPr>
  </w:style>
  <w:style w:type="paragraph" w:customStyle="1" w:styleId="1a">
    <w:name w:val="Гиперссылка1"/>
    <w:link w:val="af5"/>
    <w:rPr>
      <w:color w:val="0563C1"/>
      <w:u w:val="single"/>
    </w:rPr>
  </w:style>
  <w:style w:type="character" w:styleId="af5">
    <w:name w:val="Hyperlink"/>
    <w:link w:val="1a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Pr>
      <w:rFonts w:ascii="Times New Roman" w:hAnsi="Times New Roman"/>
      <w:sz w:val="20"/>
    </w:rPr>
  </w:style>
  <w:style w:type="character" w:customStyle="1" w:styleId="ParaAttribute01">
    <w:name w:val="ParaAttribute01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Pr>
      <w:rFonts w:ascii="Times New Roman" w:hAnsi="Times New Roman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Pr>
      <w:rFonts w:ascii="Times New Roman" w:hAnsi="Times New Roman"/>
      <w:sz w:val="28"/>
    </w:rPr>
  </w:style>
  <w:style w:type="character" w:customStyle="1" w:styleId="CharAttribute2871">
    <w:name w:val="CharAttribute2871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2"/>
    <w:rPr>
      <w:rFonts w:ascii="Times New Roman" w:hAnsi="Times New Roman"/>
      <w:sz w:val="28"/>
    </w:rPr>
  </w:style>
  <w:style w:type="character" w:customStyle="1" w:styleId="CharAttribute12">
    <w:name w:val="CharAttribute12"/>
    <w:link w:val="CharAttribute1"/>
    <w:rPr>
      <w:rFonts w:ascii="Times New Roman" w:hAnsi="Times New Roman"/>
      <w:sz w:val="28"/>
    </w:rPr>
  </w:style>
  <w:style w:type="paragraph" w:styleId="1b">
    <w:name w:val="toc 1"/>
    <w:basedOn w:val="a"/>
    <w:next w:val="a"/>
    <w:link w:val="1c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c">
    <w:name w:val="Оглавление 1 Знак"/>
    <w:basedOn w:val="1"/>
    <w:link w:val="1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Pr>
      <w:rFonts w:ascii="Times New Roman" w:hAnsi="Times New Roman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Pr>
      <w:rFonts w:ascii="Times New Roman" w:hAnsi="Times New Roman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Pr>
      <w:rFonts w:ascii="Times New Roman" w:hAnsi="Times New Roman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Pr>
      <w:rFonts w:ascii="Times New Roman" w:hAnsi="Times New Roman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Pr>
      <w:rFonts w:ascii="Times New Roman" w:hAnsi="Times New Roman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Pr>
      <w:rFonts w:ascii="Times New Roman" w:hAnsi="Times New Roman"/>
      <w:i/>
      <w:sz w:val="28"/>
      <w:u w:val="single"/>
    </w:rPr>
  </w:style>
  <w:style w:type="character" w:customStyle="1" w:styleId="CharAttribute5011">
    <w:name w:val="CharAttribute5011"/>
    <w:link w:val="CharAttribute501"/>
    <w:uiPriority w:val="99"/>
    <w:qFormat/>
    <w:rPr>
      <w:rFonts w:ascii="Times New Roman" w:hAnsi="Times New Roman"/>
      <w:i/>
      <w:sz w:val="28"/>
      <w:u w:val="single"/>
    </w:rPr>
  </w:style>
  <w:style w:type="paragraph" w:customStyle="1" w:styleId="43">
    <w:name w:val="4"/>
    <w:basedOn w:val="a"/>
    <w:next w:val="ae"/>
    <w:link w:val="33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33">
    <w:name w:val="3"/>
    <w:basedOn w:val="1"/>
    <w:link w:val="43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Pr>
      <w:rFonts w:ascii="Times New Roman" w:hAnsi="Times New Roman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Pr>
      <w:rFonts w:ascii="Times New Roman" w:hAnsi="Times New Roman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Pr>
      <w:rFonts w:ascii="Times New Roman" w:hAnsi="Times New Roman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rFonts w:ascii="Times New Roman" w:hAnsi="Times New Roman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Pr>
      <w:rFonts w:ascii="Times New Roman" w:hAnsi="Times New Roman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Pr>
      <w:rFonts w:ascii="Times New Roman" w:hAnsi="Times New Roman"/>
      <w:i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styleId="af6">
    <w:name w:val="TOC Heading"/>
    <w:basedOn w:val="10"/>
    <w:next w:val="a"/>
    <w:link w:val="af7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Pr>
      <w:rFonts w:ascii="Calibri Light" w:hAnsi="Calibri Light"/>
      <w:color w:val="2F5496"/>
      <w:sz w:val="3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Pr>
      <w:rFonts w:ascii="Times New Roman" w:hAnsi="Times New Roman"/>
      <w:sz w:val="28"/>
    </w:rPr>
  </w:style>
  <w:style w:type="character" w:customStyle="1" w:styleId="CharAttribute3081">
    <w:name w:val="CharAttribute3081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Pr>
      <w:rFonts w:ascii="Times New Roman" w:hAnsi="Times New Roman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Pr>
      <w:rFonts w:ascii="Times New Roman" w:hAnsi="Times New Roman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Pr>
      <w:rFonts w:ascii="Times New Roman" w:hAnsi="Times New Roman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uiPriority w:val="99"/>
    <w:qFormat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qFormat/>
    <w:rPr>
      <w:rFonts w:ascii="??" w:hAnsi="??"/>
      <w:sz w:val="20"/>
    </w:rPr>
  </w:style>
  <w:style w:type="paragraph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1d">
    <w:name w:val="Строгий1"/>
    <w:link w:val="afc"/>
    <w:rPr>
      <w:b/>
    </w:rPr>
  </w:style>
  <w:style w:type="character" w:styleId="afc">
    <w:name w:val="Strong"/>
    <w:link w:val="1d"/>
    <w:uiPriority w:val="22"/>
    <w:qFormat/>
    <w:rPr>
      <w:b/>
    </w:rPr>
  </w:style>
  <w:style w:type="paragraph" w:customStyle="1" w:styleId="25">
    <w:name w:val="Заголовок №2"/>
    <w:basedOn w:val="a"/>
    <w:link w:val="21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Pr>
      <w:rFonts w:ascii="Times New Roman" w:hAnsi="Times New Roman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Pr>
      <w:rFonts w:ascii="Times New Roman" w:hAnsi="Times New Roman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Pr>
      <w:rFonts w:ascii="Times New Roman" w:hAnsi="Times New Roman"/>
      <w:i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Pr>
      <w:rFonts w:ascii="Times New Roman" w:hAnsi="Times New Roman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1"/>
  </w:style>
  <w:style w:type="character" w:customStyle="1" w:styleId="wmi-callto1">
    <w:name w:val="wmi-callto1"/>
    <w:link w:val="wmi-callto"/>
  </w:style>
  <w:style w:type="paragraph" w:customStyle="1" w:styleId="26">
    <w:name w:val="2"/>
    <w:link w:val="1e"/>
    <w:semiHidden/>
    <w:unhideWhenUsed/>
    <w:rPr>
      <w:rFonts w:ascii="Times New Roman" w:hAnsi="Times New Roman"/>
      <w:sz w:val="20"/>
    </w:rPr>
  </w:style>
  <w:style w:type="character" w:customStyle="1" w:styleId="1e">
    <w:name w:val="1"/>
    <w:link w:val="26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Pr>
      <w:rFonts w:ascii="Times New Roman" w:hAnsi="Times New Roman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"/>
    <w:link w:val="1f0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Pr>
      <w:rFonts w:ascii="Times New Roman" w:hAnsi="Times New Roman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Pr>
      <w:rFonts w:ascii="Times New Roman" w:hAnsi="Times New Roman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Pr>
      <w:rFonts w:ascii="Times New Roman" w:hAnsi="Times New Roman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No Spacing"/>
    <w:link w:val="aff0"/>
    <w:uiPriority w:val="99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0">
    <w:name w:val="Без интервала Знак"/>
    <w:link w:val="aff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Pr>
      <w:rFonts w:ascii="Times New Roman" w:hAnsi="Times New Roman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rFonts w:ascii="Times New Roman" w:hAnsi="Times New Roman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styleId="34">
    <w:name w:val="Body Text Indent 3"/>
    <w:basedOn w:val="a"/>
    <w:link w:val="3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Calibri" w:hAnsi="Calibri"/>
      <w:sz w:val="16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Pr>
      <w:vertAlign w:val="superscript"/>
    </w:rPr>
  </w:style>
  <w:style w:type="character" w:customStyle="1" w:styleId="1f1">
    <w:name w:val="Символ сноски1"/>
    <w:link w:val="aff3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Pr>
      <w:rFonts w:ascii="Times New Roman" w:hAnsi="Times New Roman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Pr>
      <w:rFonts w:ascii="Times New Roman" w:hAnsi="Times New Roman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Pr>
      <w:rFonts w:ascii="Times New Roman" w:hAnsi="Times New Roman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Pr>
      <w:rFonts w:ascii="Times New Roman" w:hAnsi="Times New Roman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Pr>
      <w:rFonts w:ascii="Times New Roman" w:hAnsi="Times New Roman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table" w:styleId="aff4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9185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1859"/>
    <w:pPr>
      <w:shd w:val="clear" w:color="auto" w:fill="FFFFFF"/>
      <w:spacing w:after="300" w:line="302" w:lineRule="exact"/>
      <w:jc w:val="left"/>
    </w:pPr>
    <w:rPr>
      <w:rFonts w:asciiTheme="minorHAnsi" w:hAnsiTheme="minorHAnsi"/>
      <w:sz w:val="26"/>
      <w:szCs w:val="26"/>
    </w:rPr>
  </w:style>
  <w:style w:type="character" w:customStyle="1" w:styleId="organictitlecontentspan">
    <w:name w:val="organictitlecontentspan"/>
    <w:basedOn w:val="a0"/>
    <w:rsid w:val="00A57515"/>
  </w:style>
  <w:style w:type="paragraph" w:styleId="aff5">
    <w:name w:val="footnote text"/>
    <w:basedOn w:val="a"/>
    <w:link w:val="aff6"/>
    <w:uiPriority w:val="99"/>
    <w:semiHidden/>
    <w:unhideWhenUsed/>
    <w:rsid w:val="00A57515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A57515"/>
    <w:rPr>
      <w:rFonts w:ascii="Times New Roman" w:hAnsi="Times New Roman"/>
      <w:color w:val="auto"/>
      <w:sz w:val="20"/>
      <w:lang w:eastAsia="en-US"/>
    </w:rPr>
  </w:style>
  <w:style w:type="character" w:customStyle="1" w:styleId="apple-converted-space">
    <w:name w:val="apple-converted-space"/>
    <w:uiPriority w:val="99"/>
    <w:rsid w:val="00715CEA"/>
  </w:style>
  <w:style w:type="paragraph" w:customStyle="1" w:styleId="1f3">
    <w:name w:val="Абзац списка1"/>
    <w:basedOn w:val="a"/>
    <w:uiPriority w:val="99"/>
    <w:rsid w:val="00A15783"/>
    <w:pPr>
      <w:widowControl/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ff7">
    <w:name w:val="Основной текст_"/>
    <w:link w:val="81"/>
    <w:rsid w:val="00A1578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81">
    <w:name w:val="Основной текст8"/>
    <w:basedOn w:val="a"/>
    <w:link w:val="aff7"/>
    <w:rsid w:val="00A15783"/>
    <w:pPr>
      <w:widowControl/>
      <w:shd w:val="clear" w:color="auto" w:fill="FFFFFF"/>
      <w:spacing w:before="120" w:line="379" w:lineRule="exact"/>
      <w:ind w:hanging="640"/>
    </w:pPr>
    <w:rPr>
      <w:sz w:val="27"/>
      <w:szCs w:val="27"/>
    </w:rPr>
  </w:style>
  <w:style w:type="character" w:styleId="aff8">
    <w:name w:val="Emphasis"/>
    <w:basedOn w:val="a0"/>
    <w:uiPriority w:val="20"/>
    <w:qFormat/>
    <w:rsid w:val="00DF22BE"/>
    <w:rPr>
      <w:i/>
      <w:iCs/>
    </w:rPr>
  </w:style>
  <w:style w:type="character" w:customStyle="1" w:styleId="markedcontent">
    <w:name w:val="markedcontent"/>
    <w:rsid w:val="00F23BB7"/>
  </w:style>
  <w:style w:type="paragraph" w:customStyle="1" w:styleId="Iauiue">
    <w:name w:val="Iau?iue"/>
    <w:rsid w:val="00F23BB7"/>
    <w:rPr>
      <w:rFonts w:ascii="Times New Roman" w:hAnsi="Times New Roman"/>
      <w:color w:val="auto"/>
      <w:sz w:val="26"/>
    </w:rPr>
  </w:style>
  <w:style w:type="character" w:customStyle="1" w:styleId="extendedtext-short">
    <w:name w:val="extendedtext-short"/>
    <w:rsid w:val="00F23BB7"/>
  </w:style>
  <w:style w:type="paragraph" w:customStyle="1" w:styleId="c0">
    <w:name w:val="c0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6">
    <w:name w:val="c6"/>
    <w:basedOn w:val="a0"/>
    <w:rsid w:val="00A14F43"/>
  </w:style>
  <w:style w:type="paragraph" w:customStyle="1" w:styleId="c9">
    <w:name w:val="c9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3">
    <w:name w:val="c23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26">
    <w:name w:val="c26"/>
    <w:basedOn w:val="a"/>
    <w:rsid w:val="00A14F4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27">
    <w:name w:val="Абзац списка2"/>
    <w:basedOn w:val="a"/>
    <w:link w:val="ListParagraphChar"/>
    <w:rsid w:val="00A14F43"/>
    <w:pPr>
      <w:widowControl/>
      <w:ind w:left="400"/>
    </w:pPr>
    <w:rPr>
      <w:rFonts w:ascii="??" w:eastAsia="Symbol"/>
      <w:color w:val="auto"/>
      <w:kern w:val="2"/>
    </w:rPr>
  </w:style>
  <w:style w:type="character" w:customStyle="1" w:styleId="ListParagraphChar">
    <w:name w:val="List Paragraph Char"/>
    <w:link w:val="27"/>
    <w:locked/>
    <w:rsid w:val="00A14F43"/>
    <w:rPr>
      <w:rFonts w:ascii="??" w:eastAsia="Symbol" w:hAnsi="Times New Roman"/>
      <w:color w:val="auto"/>
      <w:kern w:val="2"/>
      <w:sz w:val="20"/>
    </w:rPr>
  </w:style>
  <w:style w:type="character" w:customStyle="1" w:styleId="hgkelc">
    <w:name w:val="hgkelc"/>
    <w:basedOn w:val="a0"/>
    <w:rsid w:val="008461EE"/>
  </w:style>
  <w:style w:type="paragraph" w:styleId="aff9">
    <w:name w:val="Body Text"/>
    <w:basedOn w:val="a"/>
    <w:link w:val="affa"/>
    <w:uiPriority w:val="99"/>
    <w:unhideWhenUsed/>
    <w:rsid w:val="007E4871"/>
    <w:pPr>
      <w:widowControl/>
      <w:spacing w:after="120"/>
    </w:pPr>
    <w:rPr>
      <w:color w:val="auto"/>
      <w:sz w:val="24"/>
      <w:szCs w:val="24"/>
      <w:lang w:eastAsia="zh-CN"/>
    </w:rPr>
  </w:style>
  <w:style w:type="character" w:customStyle="1" w:styleId="affa">
    <w:name w:val="Основной текст Знак"/>
    <w:basedOn w:val="a0"/>
    <w:link w:val="aff9"/>
    <w:uiPriority w:val="99"/>
    <w:rsid w:val="007E4871"/>
    <w:rPr>
      <w:rFonts w:ascii="Times New Roman" w:hAnsi="Times New Roman"/>
      <w:color w:val="auto"/>
      <w:szCs w:val="24"/>
      <w:lang w:eastAsia="zh-CN"/>
    </w:rPr>
  </w:style>
  <w:style w:type="character" w:customStyle="1" w:styleId="ucoz-forum-post">
    <w:name w:val="ucoz-forum-post"/>
    <w:basedOn w:val="a0"/>
    <w:rsid w:val="002E2425"/>
  </w:style>
  <w:style w:type="paragraph" w:customStyle="1" w:styleId="28">
    <w:name w:val="Без интервала2"/>
    <w:uiPriority w:val="99"/>
    <w:rsid w:val="0013430B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auto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13D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rdivologda" TargetMode="External"/><Relationship Id="rId13" Type="http://schemas.openxmlformats.org/officeDocument/2006/relationships/hyperlink" Target="https://vk.com/vop35" TargetMode="External"/><Relationship Id="rId18" Type="http://schemas.openxmlformats.org/officeDocument/2006/relationships/hyperlink" Target="https://vk.com/39calibe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t.me%2FpressProDVIGEN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7" Type="http://schemas.openxmlformats.org/officeDocument/2006/relationships/hyperlink" Target="https://vk.com/prodvijenieshu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chool_39_vologda" TargetMode="External"/><Relationship Id="rId20" Type="http://schemas.openxmlformats.org/officeDocument/2006/relationships/hyperlink" Target="https://vk.com/away.php?utf=1&amp;to=https%3A%2F%2Fdzen.ru%2Fprodvij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02810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10035.edu35.ru/" TargetMode="External"/><Relationship Id="rId23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vk.com/search?c%5bname%5d=0&amp;c%5bsection%5d=&amp;c%5bq%5d=%D1%82%D1%80%D0%B5%D0%BD%D0%B5%D1%80%20%D0%BF%D0%BE%20%D1%80%D1%83%D0%BA%D0%BE%D0%BF%D0%B0%D1%88%D0%BD%D0%BE%D0%BC%D1%83%20%D0%B1%D0%BE%D1%8E%20%D0%B8%20%D1%81%D0%B0%D0%BC%D0%BE%D0%BE%D0%B1%D0%BE%D1%80%D0%BE%D0%BD%D0%B5.%20%D0%BF%D1%80%D0%B5%D0%B4%D1%81%D0%B5%D0%B4%D0%B0%D1%82%D0%B5%D0%BB%D1%8C%20%D0%B3%D0%BE%D1%80%D0%BE%D0%B4%D1%81%D0%BA%D0%BE%D0%B3%D0%BE%20%D0%BE%D1%82%D0%B4%D0%B5%D0%BB%D0%B5%D0%BD%D0%B8%D1%8F%20%26quot%3B%D0%A1%D0%BE%D1%8E%D0%B7%20%D0%94%D0%B5%D1%81%D0%B0%D0%BD%D1%82%D0%BD%D0%B8%D0%BA%D0%BE%D0%B2%26quot%3B" TargetMode="External"/><Relationship Id="rId19" Type="http://schemas.openxmlformats.org/officeDocument/2006/relationships/hyperlink" Target="https://vk.com/away.php?to=https%3A%2F%2Fwww.youtube.com%2Fc%2F%CF%F0%E5%F1%F1%F6%E5%ED%F2%F0%CF%D0%CE%E4%E2%E8%E6%E5%ED%E8%E5%E8%F2%EE%F7%EA%E0&amp;post=-212716968_1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earch?c%5bname%5d=0&amp;c%5bsection%5d=&amp;c%5bq%5d=%D0%9F%D1%80%D0%B5%D0%B4%D1%81%D0%B5%D0%B4%D0%B0%D1%82%D0%B5%D0%BB%D1%8C%20%D0%92%D0%A1%D0%9F%D0%9A%20%26quot%3B%D0%91%D0%B0%D1%81%D1%82%D0%B8%D0%BE%D0%BD%26quot%3B" TargetMode="External"/><Relationship Id="rId14" Type="http://schemas.openxmlformats.org/officeDocument/2006/relationships/hyperlink" Target="http://soyuzveteranov.ru/?q=content/aktivisty-vologodskogo-regionalnogo-otdeleniya-rossiyskogo-soyuza-veteranov-uchastvovali-v-0" TargetMode="External"/><Relationship Id="rId22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8566-0E8D-47CD-9643-9350232A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60</Pages>
  <Words>16407</Words>
  <Characters>93523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Елена Шиловская</cp:lastModifiedBy>
  <cp:revision>46</cp:revision>
  <cp:lastPrinted>2022-07-07T08:34:00Z</cp:lastPrinted>
  <dcterms:created xsi:type="dcterms:W3CDTF">2022-07-27T15:29:00Z</dcterms:created>
  <dcterms:modified xsi:type="dcterms:W3CDTF">2024-09-24T19:42:00Z</dcterms:modified>
</cp:coreProperties>
</file>